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613D" w14:textId="61602F6B" w:rsidR="214E27E1" w:rsidRDefault="214E27E1" w:rsidP="78D8612C">
      <w:pPr>
        <w:jc w:val="right"/>
        <w:rPr>
          <w:rFonts w:asciiTheme="minorHAnsi" w:hAnsiTheme="minorHAnsi" w:cstheme="minorBidi"/>
          <w:b/>
          <w:bCs/>
        </w:rPr>
      </w:pPr>
      <w:r>
        <w:rPr>
          <w:noProof/>
        </w:rPr>
        <w:drawing>
          <wp:inline distT="0" distB="0" distL="0" distR="0" wp14:anchorId="07CA7C10" wp14:editId="5F33230A">
            <wp:extent cx="2798164" cy="1066800"/>
            <wp:effectExtent l="0" t="0" r="0" b="0"/>
            <wp:docPr id="2087558995" name="Picture 208755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8164" cy="1066800"/>
                    </a:xfrm>
                    <a:prstGeom prst="rect">
                      <a:avLst/>
                    </a:prstGeom>
                  </pic:spPr>
                </pic:pic>
              </a:graphicData>
            </a:graphic>
          </wp:inline>
        </w:drawing>
      </w:r>
    </w:p>
    <w:p w14:paraId="2C5B47D6" w14:textId="647BEDB5" w:rsidR="00B64806" w:rsidRPr="00B4463C" w:rsidRDefault="00032706" w:rsidP="3ED1B010">
      <w:pPr>
        <w:rPr>
          <w:rFonts w:asciiTheme="minorHAnsi" w:hAnsiTheme="minorHAnsi" w:cstheme="minorBidi"/>
          <w:b/>
          <w:bCs/>
        </w:rPr>
      </w:pPr>
      <w:r w:rsidRPr="3ED1B010">
        <w:rPr>
          <w:rFonts w:asciiTheme="minorHAnsi" w:hAnsiTheme="minorHAnsi" w:cstheme="minorBidi"/>
          <w:b/>
          <w:bCs/>
        </w:rPr>
        <w:t>Job D</w:t>
      </w:r>
      <w:r w:rsidR="00B64806" w:rsidRPr="3ED1B010">
        <w:rPr>
          <w:rFonts w:asciiTheme="minorHAnsi" w:hAnsiTheme="minorHAnsi" w:cstheme="minorBidi"/>
          <w:b/>
          <w:bCs/>
        </w:rPr>
        <w:t>esc</w:t>
      </w:r>
      <w:r w:rsidRPr="3ED1B010">
        <w:rPr>
          <w:rFonts w:asciiTheme="minorHAnsi" w:hAnsiTheme="minorHAnsi" w:cstheme="minorBidi"/>
          <w:b/>
          <w:bCs/>
        </w:rPr>
        <w:t>ription</w:t>
      </w:r>
    </w:p>
    <w:p w14:paraId="44DFB442" w14:textId="77777777" w:rsidR="00D37757" w:rsidRPr="004D7438" w:rsidRDefault="00D37757" w:rsidP="00B4463C">
      <w:pPr>
        <w:rPr>
          <w:rFonts w:asciiTheme="minorHAnsi" w:hAnsiTheme="minorHAnsi" w:cstheme="minorHAnsi"/>
          <w:b/>
        </w:rPr>
      </w:pPr>
    </w:p>
    <w:p w14:paraId="07C17E3A" w14:textId="02FF1A42" w:rsidR="00162D6E" w:rsidRPr="004D7438" w:rsidRDefault="00A12B78" w:rsidP="1469B13E">
      <w:pPr>
        <w:rPr>
          <w:rFonts w:asciiTheme="minorHAnsi" w:hAnsiTheme="minorHAnsi" w:cstheme="minorBidi"/>
        </w:rPr>
      </w:pPr>
      <w:r w:rsidRPr="1469B13E">
        <w:rPr>
          <w:rFonts w:asciiTheme="minorHAnsi" w:hAnsiTheme="minorHAnsi" w:cstheme="minorBidi"/>
          <w:b/>
          <w:bCs/>
        </w:rPr>
        <w:t>Job title</w:t>
      </w:r>
      <w:r w:rsidR="00D37757" w:rsidRPr="1469B13E">
        <w:rPr>
          <w:rFonts w:asciiTheme="minorHAnsi" w:hAnsiTheme="minorHAnsi" w:cstheme="minorBidi"/>
          <w:b/>
          <w:bCs/>
        </w:rPr>
        <w:t xml:space="preserve">: </w:t>
      </w:r>
      <w:r w:rsidR="00DA5725">
        <w:rPr>
          <w:rFonts w:asciiTheme="minorHAnsi" w:hAnsiTheme="minorHAnsi" w:cstheme="minorBidi"/>
          <w:b/>
          <w:bCs/>
        </w:rPr>
        <w:t xml:space="preserve"> </w:t>
      </w:r>
      <w:r w:rsidR="00DA5725">
        <w:rPr>
          <w:rFonts w:asciiTheme="minorHAnsi" w:hAnsiTheme="minorHAnsi" w:cstheme="minorBidi"/>
        </w:rPr>
        <w:t xml:space="preserve">VtC </w:t>
      </w:r>
      <w:r w:rsidR="00DA5725">
        <w:rPr>
          <w:rFonts w:asciiTheme="minorHAnsi" w:hAnsiTheme="minorHAnsi" w:cstheme="minorBidi"/>
          <w:b/>
          <w:bCs/>
        </w:rPr>
        <w:t xml:space="preserve"> </w:t>
      </w:r>
      <w:r w:rsidR="00DA5725">
        <w:rPr>
          <w:rFonts w:asciiTheme="minorHAnsi" w:hAnsiTheme="minorHAnsi" w:cstheme="minorBidi"/>
        </w:rPr>
        <w:t>Volunteer T</w:t>
      </w:r>
      <w:r w:rsidR="004543BE" w:rsidRPr="1469B13E">
        <w:rPr>
          <w:rFonts w:asciiTheme="minorHAnsi" w:hAnsiTheme="minorHAnsi" w:cstheme="minorBidi"/>
        </w:rPr>
        <w:t xml:space="preserve">herapy </w:t>
      </w:r>
      <w:r w:rsidR="00DA5725">
        <w:rPr>
          <w:rFonts w:asciiTheme="minorHAnsi" w:hAnsiTheme="minorHAnsi" w:cstheme="minorBidi"/>
        </w:rPr>
        <w:t xml:space="preserve">&amp; Activities </w:t>
      </w:r>
      <w:r w:rsidR="004543BE" w:rsidRPr="1469B13E">
        <w:rPr>
          <w:rFonts w:asciiTheme="minorHAnsi" w:hAnsiTheme="minorHAnsi" w:cstheme="minorBidi"/>
        </w:rPr>
        <w:t>Assistant</w:t>
      </w:r>
    </w:p>
    <w:p w14:paraId="38E9891E" w14:textId="23916DCB" w:rsidR="19A2C17F" w:rsidRDefault="19A2C17F" w:rsidP="19A2C17F">
      <w:pPr>
        <w:rPr>
          <w:rFonts w:asciiTheme="minorHAnsi" w:hAnsiTheme="minorHAnsi" w:cstheme="minorBidi"/>
          <w:b/>
          <w:bCs/>
        </w:rPr>
      </w:pPr>
    </w:p>
    <w:p w14:paraId="414C30B1" w14:textId="3CDC3771" w:rsidR="00162D6E" w:rsidRPr="004D7438" w:rsidRDefault="5F332A30" w:rsidP="015D2AB0">
      <w:pPr>
        <w:rPr>
          <w:rFonts w:asciiTheme="minorHAnsi" w:hAnsiTheme="minorHAnsi" w:cstheme="minorBidi"/>
          <w:b/>
          <w:bCs/>
        </w:rPr>
      </w:pPr>
      <w:r w:rsidRPr="015D2AB0">
        <w:rPr>
          <w:rFonts w:asciiTheme="minorHAnsi" w:hAnsiTheme="minorHAnsi" w:cstheme="minorBidi"/>
          <w:b/>
          <w:bCs/>
        </w:rPr>
        <w:t xml:space="preserve">Department: </w:t>
      </w:r>
      <w:r w:rsidRPr="015D2AB0">
        <w:rPr>
          <w:rFonts w:asciiTheme="minorHAnsi" w:hAnsiTheme="minorHAnsi" w:cstheme="minorBidi"/>
        </w:rPr>
        <w:t>Patient services</w:t>
      </w:r>
    </w:p>
    <w:p w14:paraId="22F4D5C3" w14:textId="77777777" w:rsidR="00D37757" w:rsidRPr="004D7438" w:rsidRDefault="00D37757" w:rsidP="00B4463C">
      <w:pPr>
        <w:rPr>
          <w:rFonts w:asciiTheme="minorHAnsi" w:hAnsiTheme="minorHAnsi" w:cstheme="minorHAnsi"/>
          <w:b/>
        </w:rPr>
      </w:pPr>
    </w:p>
    <w:p w14:paraId="25B95D0D" w14:textId="77777777" w:rsidR="00D37757" w:rsidRPr="004D7438" w:rsidRDefault="00162D6E" w:rsidP="00B4463C">
      <w:pPr>
        <w:rPr>
          <w:rFonts w:asciiTheme="minorHAnsi" w:hAnsiTheme="minorHAnsi" w:cstheme="minorHAnsi"/>
        </w:rPr>
      </w:pPr>
      <w:r w:rsidRPr="004D7438">
        <w:rPr>
          <w:rFonts w:asciiTheme="minorHAnsi" w:hAnsiTheme="minorHAnsi" w:cstheme="minorHAnsi"/>
          <w:b/>
        </w:rPr>
        <w:t>Location</w:t>
      </w:r>
      <w:r w:rsidR="00D37757" w:rsidRPr="004D7438">
        <w:rPr>
          <w:rFonts w:asciiTheme="minorHAnsi" w:hAnsiTheme="minorHAnsi" w:cstheme="minorHAnsi"/>
          <w:b/>
        </w:rPr>
        <w:t xml:space="preserve">: </w:t>
      </w:r>
      <w:r w:rsidR="00D37757" w:rsidRPr="004D7438">
        <w:rPr>
          <w:rFonts w:asciiTheme="minorHAnsi" w:hAnsiTheme="minorHAnsi" w:cstheme="minorHAnsi"/>
        </w:rPr>
        <w:t>St Michael’s Hospice</w:t>
      </w:r>
      <w:r w:rsidR="00B51C46" w:rsidRPr="004D7438">
        <w:rPr>
          <w:rFonts w:asciiTheme="minorHAnsi" w:hAnsiTheme="minorHAnsi" w:cstheme="minorHAnsi"/>
        </w:rPr>
        <w:t>, Bartestree</w:t>
      </w:r>
    </w:p>
    <w:p w14:paraId="533392F0" w14:textId="77777777" w:rsidR="00162D6E" w:rsidRPr="004D7438" w:rsidRDefault="00162D6E" w:rsidP="00B4463C">
      <w:pPr>
        <w:rPr>
          <w:rFonts w:asciiTheme="minorHAnsi" w:hAnsiTheme="minorHAnsi" w:cstheme="minorHAnsi"/>
        </w:rPr>
      </w:pPr>
    </w:p>
    <w:p w14:paraId="7C98EB82" w14:textId="77777777" w:rsidR="00162D6E" w:rsidRPr="004D7438" w:rsidRDefault="00162D6E" w:rsidP="00B4463C">
      <w:pPr>
        <w:rPr>
          <w:rFonts w:asciiTheme="minorHAnsi" w:hAnsiTheme="minorHAnsi" w:cstheme="minorHAnsi"/>
        </w:rPr>
      </w:pPr>
      <w:r w:rsidRPr="004D7438">
        <w:rPr>
          <w:rFonts w:asciiTheme="minorHAnsi" w:hAnsiTheme="minorHAnsi" w:cstheme="minorHAnsi"/>
          <w:b/>
        </w:rPr>
        <w:t>Reports to:</w:t>
      </w:r>
      <w:r w:rsidR="004543BE">
        <w:rPr>
          <w:rFonts w:asciiTheme="minorHAnsi" w:hAnsiTheme="minorHAnsi" w:cstheme="minorHAnsi"/>
        </w:rPr>
        <w:t xml:space="preserve"> Therapy Lead</w:t>
      </w:r>
    </w:p>
    <w:p w14:paraId="118FD0C4" w14:textId="77777777" w:rsidR="002C3541" w:rsidRPr="004D7438" w:rsidRDefault="002C3541" w:rsidP="00B4463C">
      <w:pPr>
        <w:rPr>
          <w:rFonts w:asciiTheme="minorHAnsi" w:hAnsiTheme="minorHAnsi" w:cstheme="minorHAnsi"/>
        </w:rPr>
      </w:pPr>
    </w:p>
    <w:p w14:paraId="05E4D937" w14:textId="0782CA4B" w:rsidR="00C06DEE" w:rsidRPr="00811FAA" w:rsidRDefault="004D7438" w:rsidP="39124CCD">
      <w:pPr>
        <w:widowControl w:val="0"/>
        <w:rPr>
          <w:rFonts w:asciiTheme="minorHAnsi" w:hAnsiTheme="minorHAnsi" w:cstheme="minorBidi"/>
        </w:rPr>
      </w:pPr>
      <w:r w:rsidRPr="39124CCD">
        <w:rPr>
          <w:rFonts w:asciiTheme="minorHAnsi" w:hAnsiTheme="minorHAnsi" w:cstheme="minorBidi"/>
          <w:b/>
          <w:bCs/>
        </w:rPr>
        <w:t xml:space="preserve">Job </w:t>
      </w:r>
      <w:r w:rsidR="00032706" w:rsidRPr="39124CCD">
        <w:rPr>
          <w:rFonts w:asciiTheme="minorHAnsi" w:hAnsiTheme="minorHAnsi" w:cstheme="minorBidi"/>
          <w:b/>
          <w:bCs/>
        </w:rPr>
        <w:t>P</w:t>
      </w:r>
      <w:r w:rsidR="002C3541" w:rsidRPr="39124CCD">
        <w:rPr>
          <w:rFonts w:asciiTheme="minorHAnsi" w:hAnsiTheme="minorHAnsi" w:cstheme="minorBidi"/>
          <w:b/>
          <w:bCs/>
        </w:rPr>
        <w:t>urpose</w:t>
      </w:r>
      <w:r w:rsidR="00032706" w:rsidRPr="39124CCD">
        <w:rPr>
          <w:rFonts w:asciiTheme="minorHAnsi" w:hAnsiTheme="minorHAnsi" w:cstheme="minorBidi"/>
          <w:b/>
          <w:bCs/>
        </w:rPr>
        <w:t xml:space="preserve">: </w:t>
      </w:r>
    </w:p>
    <w:p w14:paraId="7464D95F" w14:textId="2CCC042A" w:rsidR="00C06DEE" w:rsidRPr="00811FAA" w:rsidRDefault="00750693" w:rsidP="39124CCD">
      <w:pPr>
        <w:widowControl w:val="0"/>
        <w:rPr>
          <w:rFonts w:asciiTheme="minorHAnsi" w:hAnsiTheme="minorHAnsi" w:cstheme="minorBidi"/>
        </w:rPr>
      </w:pPr>
      <w:r w:rsidRPr="39124CCD">
        <w:rPr>
          <w:rFonts w:asciiTheme="minorHAnsi" w:hAnsiTheme="minorHAnsi" w:cstheme="minorBidi"/>
        </w:rPr>
        <w:t>The</w:t>
      </w:r>
      <w:r w:rsidR="00811FAA" w:rsidRPr="39124CCD">
        <w:rPr>
          <w:rFonts w:asciiTheme="minorHAnsi" w:hAnsiTheme="minorHAnsi" w:cstheme="minorBidi"/>
        </w:rPr>
        <w:t xml:space="preserve"> </w:t>
      </w:r>
      <w:r w:rsidR="00DA5725">
        <w:rPr>
          <w:rFonts w:asciiTheme="minorHAnsi" w:hAnsiTheme="minorHAnsi" w:cstheme="minorBidi"/>
        </w:rPr>
        <w:t xml:space="preserve">Volunteer </w:t>
      </w:r>
      <w:r w:rsidR="00811FAA" w:rsidRPr="39124CCD">
        <w:rPr>
          <w:rFonts w:asciiTheme="minorHAnsi" w:hAnsiTheme="minorHAnsi" w:cstheme="minorBidi"/>
        </w:rPr>
        <w:t xml:space="preserve">Therapy </w:t>
      </w:r>
      <w:r w:rsidR="00DA5725">
        <w:rPr>
          <w:rFonts w:asciiTheme="minorHAnsi" w:hAnsiTheme="minorHAnsi" w:cstheme="minorBidi"/>
        </w:rPr>
        <w:t xml:space="preserve">&amp; Activities </w:t>
      </w:r>
      <w:r w:rsidR="00811FAA" w:rsidRPr="39124CCD">
        <w:rPr>
          <w:rFonts w:asciiTheme="minorHAnsi" w:hAnsiTheme="minorHAnsi" w:cstheme="minorBidi"/>
        </w:rPr>
        <w:t xml:space="preserve">Assistant will </w:t>
      </w:r>
      <w:r w:rsidR="00DA5725">
        <w:rPr>
          <w:rFonts w:asciiTheme="minorHAnsi" w:hAnsiTheme="minorHAnsi" w:cstheme="minorBidi"/>
        </w:rPr>
        <w:t>support</w:t>
      </w:r>
      <w:r w:rsidR="00811FAA" w:rsidRPr="39124CCD">
        <w:rPr>
          <w:rFonts w:asciiTheme="minorHAnsi" w:hAnsiTheme="minorHAnsi" w:cstheme="minorBidi"/>
        </w:rPr>
        <w:t xml:space="preserve"> the multi-disciplin</w:t>
      </w:r>
      <w:r w:rsidRPr="39124CCD">
        <w:rPr>
          <w:rFonts w:asciiTheme="minorHAnsi" w:hAnsiTheme="minorHAnsi" w:cstheme="minorBidi"/>
        </w:rPr>
        <w:t>ary team</w:t>
      </w:r>
      <w:r w:rsidR="00DA5725">
        <w:rPr>
          <w:rFonts w:asciiTheme="minorHAnsi" w:hAnsiTheme="minorHAnsi" w:cstheme="minorBidi"/>
        </w:rPr>
        <w:t xml:space="preserve"> in </w:t>
      </w:r>
      <w:r w:rsidRPr="39124CCD">
        <w:rPr>
          <w:rFonts w:asciiTheme="minorHAnsi" w:hAnsiTheme="minorHAnsi" w:cstheme="minorBidi"/>
        </w:rPr>
        <w:t>providing</w:t>
      </w:r>
      <w:r w:rsidR="00DA5725">
        <w:rPr>
          <w:rFonts w:asciiTheme="minorHAnsi" w:hAnsiTheme="minorHAnsi" w:cstheme="minorBidi"/>
        </w:rPr>
        <w:t xml:space="preserve"> high quality,</w:t>
      </w:r>
      <w:r w:rsidRPr="39124CCD">
        <w:rPr>
          <w:rFonts w:asciiTheme="minorHAnsi" w:hAnsiTheme="minorHAnsi" w:cstheme="minorBidi"/>
        </w:rPr>
        <w:t xml:space="preserve"> </w:t>
      </w:r>
      <w:r w:rsidR="00DA5725">
        <w:rPr>
          <w:rFonts w:asciiTheme="minorHAnsi" w:hAnsiTheme="minorHAnsi" w:cstheme="minorBidi"/>
        </w:rPr>
        <w:t>individualised, palliative &amp; rehabilitative care. This approach strives to enable people to live fully until they die.</w:t>
      </w:r>
    </w:p>
    <w:p w14:paraId="5BF3FE4E" w14:textId="77777777" w:rsidR="007920DB" w:rsidRDefault="007920DB" w:rsidP="007920DB">
      <w:pPr>
        <w:jc w:val="both"/>
        <w:rPr>
          <w:rFonts w:asciiTheme="minorHAnsi" w:hAnsiTheme="minorHAnsi" w:cstheme="minorHAnsi"/>
        </w:rPr>
      </w:pPr>
    </w:p>
    <w:p w14:paraId="4D128206" w14:textId="153F884F" w:rsidR="00032706" w:rsidRDefault="00032706" w:rsidP="39124CCD">
      <w:pPr>
        <w:jc w:val="both"/>
        <w:rPr>
          <w:rFonts w:asciiTheme="minorHAnsi" w:hAnsiTheme="minorHAnsi" w:cstheme="minorBidi"/>
          <w:b/>
          <w:bCs/>
        </w:rPr>
      </w:pPr>
      <w:r w:rsidRPr="39124CCD">
        <w:rPr>
          <w:rFonts w:asciiTheme="minorHAnsi" w:hAnsiTheme="minorHAnsi" w:cstheme="minorBidi"/>
          <w:b/>
          <w:bCs/>
        </w:rPr>
        <w:t>Responsibility Areas:</w:t>
      </w:r>
    </w:p>
    <w:p w14:paraId="72D66EDF" w14:textId="6079FF26" w:rsidR="007920DB" w:rsidRDefault="00DA5725" w:rsidP="003E4FBE">
      <w:pPr>
        <w:jc w:val="both"/>
        <w:rPr>
          <w:rFonts w:asciiTheme="minorHAnsi" w:hAnsiTheme="minorHAnsi" w:cstheme="minorHAnsi"/>
          <w:b/>
        </w:rPr>
      </w:pPr>
      <w:r>
        <w:rPr>
          <w:rFonts w:asciiTheme="minorHAnsi" w:hAnsiTheme="minorHAnsi" w:cstheme="minorHAnsi"/>
          <w:b/>
        </w:rPr>
        <w:t xml:space="preserve">Supporting </w:t>
      </w:r>
      <w:r w:rsidR="00032706">
        <w:rPr>
          <w:rFonts w:asciiTheme="minorHAnsi" w:hAnsiTheme="minorHAnsi" w:cstheme="minorHAnsi"/>
          <w:b/>
        </w:rPr>
        <w:t>Clinical W</w:t>
      </w:r>
      <w:r w:rsidR="00811FAA">
        <w:rPr>
          <w:rFonts w:asciiTheme="minorHAnsi" w:hAnsiTheme="minorHAnsi" w:cstheme="minorHAnsi"/>
          <w:b/>
        </w:rPr>
        <w:t>ork</w:t>
      </w:r>
    </w:p>
    <w:p w14:paraId="03FD4F18" w14:textId="1A7D326C" w:rsidR="00DA5725" w:rsidRPr="00DA5725" w:rsidRDefault="00DA5725" w:rsidP="003E4FBE">
      <w:pPr>
        <w:jc w:val="both"/>
        <w:rPr>
          <w:rFonts w:asciiTheme="minorHAnsi" w:hAnsiTheme="minorHAnsi" w:cstheme="minorHAnsi"/>
          <w:bCs/>
        </w:rPr>
      </w:pPr>
      <w:r w:rsidRPr="00DA5725">
        <w:rPr>
          <w:rFonts w:asciiTheme="minorHAnsi" w:hAnsiTheme="minorHAnsi" w:cstheme="minorHAnsi"/>
          <w:bCs/>
          <w:u w:val="single"/>
        </w:rPr>
        <w:t>All</w:t>
      </w:r>
      <w:r>
        <w:rPr>
          <w:rFonts w:asciiTheme="minorHAnsi" w:hAnsiTheme="minorHAnsi" w:cstheme="minorHAnsi"/>
          <w:bCs/>
        </w:rPr>
        <w:t xml:space="preserve"> the below will be under the </w:t>
      </w:r>
      <w:r>
        <w:rPr>
          <w:rFonts w:asciiTheme="minorHAnsi" w:hAnsiTheme="minorHAnsi" w:cstheme="minorHAnsi"/>
          <w:bCs/>
          <w:u w:val="single"/>
        </w:rPr>
        <w:t xml:space="preserve">direct supervision &amp; Guidance </w:t>
      </w:r>
      <w:r>
        <w:rPr>
          <w:rFonts w:asciiTheme="minorHAnsi" w:hAnsiTheme="minorHAnsi" w:cstheme="minorHAnsi"/>
          <w:bCs/>
        </w:rPr>
        <w:t xml:space="preserve">of a member of the therapy team at all times. </w:t>
      </w:r>
    </w:p>
    <w:p w14:paraId="276867A9" w14:textId="579F570C" w:rsidR="00811FAA" w:rsidRPr="00811FAA" w:rsidRDefault="00DA5725" w:rsidP="00032706">
      <w:pPr>
        <w:numPr>
          <w:ilvl w:val="1"/>
          <w:numId w:val="19"/>
        </w:numPr>
        <w:rPr>
          <w:rFonts w:asciiTheme="minorHAnsi" w:hAnsiTheme="minorHAnsi"/>
        </w:rPr>
      </w:pPr>
      <w:r>
        <w:rPr>
          <w:rFonts w:asciiTheme="minorHAnsi" w:hAnsiTheme="minorHAnsi"/>
        </w:rPr>
        <w:t>To Assist</w:t>
      </w:r>
      <w:r w:rsidR="00811FAA" w:rsidRPr="00811FAA">
        <w:rPr>
          <w:rFonts w:asciiTheme="minorHAnsi" w:hAnsiTheme="minorHAnsi"/>
        </w:rPr>
        <w:t xml:space="preserve"> the </w:t>
      </w:r>
      <w:r>
        <w:rPr>
          <w:rFonts w:asciiTheme="minorHAnsi" w:hAnsiTheme="minorHAnsi"/>
        </w:rPr>
        <w:t>Therapy Team</w:t>
      </w:r>
      <w:r w:rsidR="00811FAA" w:rsidRPr="00811FAA">
        <w:rPr>
          <w:rFonts w:asciiTheme="minorHAnsi" w:hAnsiTheme="minorHAnsi"/>
        </w:rPr>
        <w:t xml:space="preserve"> </w:t>
      </w:r>
      <w:r>
        <w:rPr>
          <w:rFonts w:asciiTheme="minorHAnsi" w:hAnsiTheme="minorHAnsi"/>
        </w:rPr>
        <w:t>in the provision of care &amp; support</w:t>
      </w:r>
      <w:r w:rsidR="00811FAA" w:rsidRPr="00811FAA">
        <w:rPr>
          <w:rFonts w:asciiTheme="minorHAnsi" w:hAnsiTheme="minorHAnsi"/>
        </w:rPr>
        <w:t xml:space="preserve">, maximising </w:t>
      </w:r>
      <w:r>
        <w:rPr>
          <w:rFonts w:asciiTheme="minorHAnsi" w:hAnsiTheme="minorHAnsi"/>
        </w:rPr>
        <w:t>patient</w:t>
      </w:r>
      <w:r w:rsidR="00811FAA" w:rsidRPr="00811FAA">
        <w:rPr>
          <w:rFonts w:asciiTheme="minorHAnsi" w:hAnsiTheme="minorHAnsi"/>
        </w:rPr>
        <w:t xml:space="preserve"> independence and promoting the rehabilitative palliative care philosophy. </w:t>
      </w:r>
    </w:p>
    <w:p w14:paraId="7D41EE86" w14:textId="1BD1B9D0" w:rsidR="00811FAA" w:rsidRDefault="00DA5725" w:rsidP="00032706">
      <w:pPr>
        <w:numPr>
          <w:ilvl w:val="1"/>
          <w:numId w:val="19"/>
        </w:numPr>
        <w:rPr>
          <w:rFonts w:asciiTheme="minorHAnsi" w:hAnsiTheme="minorHAnsi"/>
        </w:rPr>
      </w:pPr>
      <w:r>
        <w:rPr>
          <w:rFonts w:asciiTheme="minorHAnsi" w:hAnsiTheme="minorHAnsi"/>
        </w:rPr>
        <w:t xml:space="preserve">Assist / Observe Therapy Team in </w:t>
      </w:r>
      <w:r w:rsidR="00750693">
        <w:rPr>
          <w:rFonts w:asciiTheme="minorHAnsi" w:hAnsiTheme="minorHAnsi"/>
        </w:rPr>
        <w:t>basic</w:t>
      </w:r>
      <w:r w:rsidR="00811FAA" w:rsidRPr="00811FAA">
        <w:rPr>
          <w:rFonts w:asciiTheme="minorHAnsi" w:hAnsiTheme="minorHAnsi"/>
        </w:rPr>
        <w:t xml:space="preserve"> assessments</w:t>
      </w:r>
      <w:r>
        <w:rPr>
          <w:rFonts w:asciiTheme="minorHAnsi" w:hAnsiTheme="minorHAnsi"/>
        </w:rPr>
        <w:t>,</w:t>
      </w:r>
      <w:r w:rsidR="00531FBB">
        <w:rPr>
          <w:rFonts w:asciiTheme="minorHAnsi" w:hAnsiTheme="minorHAnsi"/>
        </w:rPr>
        <w:t xml:space="preserve"> advice a</w:t>
      </w:r>
      <w:r w:rsidR="00CA412C">
        <w:rPr>
          <w:rFonts w:asciiTheme="minorHAnsi" w:hAnsiTheme="minorHAnsi"/>
        </w:rPr>
        <w:t>nd treatment on an ongoing basis</w:t>
      </w:r>
      <w:r w:rsidR="00531FBB">
        <w:rPr>
          <w:rFonts w:asciiTheme="minorHAnsi" w:hAnsiTheme="minorHAnsi"/>
        </w:rPr>
        <w:t>.</w:t>
      </w:r>
      <w:r w:rsidR="00811FAA" w:rsidRPr="00811FAA">
        <w:rPr>
          <w:rFonts w:asciiTheme="minorHAnsi" w:hAnsiTheme="minorHAnsi"/>
        </w:rPr>
        <w:t xml:space="preserve"> </w:t>
      </w:r>
    </w:p>
    <w:p w14:paraId="65687500" w14:textId="063D217D" w:rsidR="00531FBB" w:rsidRDefault="00DA5725" w:rsidP="00032706">
      <w:pPr>
        <w:numPr>
          <w:ilvl w:val="1"/>
          <w:numId w:val="19"/>
        </w:numPr>
        <w:rPr>
          <w:rFonts w:asciiTheme="minorHAnsi" w:hAnsiTheme="minorHAnsi"/>
        </w:rPr>
      </w:pPr>
      <w:r>
        <w:rPr>
          <w:rFonts w:asciiTheme="minorHAnsi" w:hAnsiTheme="minorHAnsi"/>
        </w:rPr>
        <w:t>Assist Therapy Team in the d</w:t>
      </w:r>
      <w:r w:rsidR="00531FBB" w:rsidRPr="00531FBB">
        <w:rPr>
          <w:rFonts w:asciiTheme="minorHAnsi" w:hAnsiTheme="minorHAnsi"/>
        </w:rPr>
        <w:t>eliver</w:t>
      </w:r>
      <w:r>
        <w:rPr>
          <w:rFonts w:asciiTheme="minorHAnsi" w:hAnsiTheme="minorHAnsi"/>
        </w:rPr>
        <w:t>y of</w:t>
      </w:r>
      <w:r w:rsidR="00531FBB" w:rsidRPr="00531FBB">
        <w:rPr>
          <w:rFonts w:asciiTheme="minorHAnsi" w:hAnsiTheme="minorHAnsi"/>
        </w:rPr>
        <w:t xml:space="preserve"> therapy programmes</w:t>
      </w:r>
      <w:r>
        <w:rPr>
          <w:rFonts w:asciiTheme="minorHAnsi" w:hAnsiTheme="minorHAnsi"/>
        </w:rPr>
        <w:t xml:space="preserve"> empowerin</w:t>
      </w:r>
      <w:r w:rsidR="00531FBB" w:rsidRPr="00531FBB">
        <w:rPr>
          <w:rFonts w:asciiTheme="minorHAnsi" w:hAnsiTheme="minorHAnsi"/>
        </w:rPr>
        <w:t>g users and families to participate in the management of their illness.</w:t>
      </w:r>
    </w:p>
    <w:p w14:paraId="489CBA5E" w14:textId="51C8AAD8" w:rsidR="00DA5725" w:rsidRPr="00531FBB" w:rsidRDefault="00DA5725" w:rsidP="00032706">
      <w:pPr>
        <w:numPr>
          <w:ilvl w:val="1"/>
          <w:numId w:val="19"/>
        </w:numPr>
        <w:rPr>
          <w:rFonts w:asciiTheme="minorHAnsi" w:hAnsiTheme="minorHAnsi"/>
        </w:rPr>
      </w:pPr>
      <w:r>
        <w:rPr>
          <w:rFonts w:asciiTheme="minorHAnsi" w:hAnsiTheme="minorHAnsi"/>
        </w:rPr>
        <w:t>Contribute to ensuring a safe &amp; comfortable environment for the patient and their families.</w:t>
      </w:r>
    </w:p>
    <w:p w14:paraId="393970D9" w14:textId="288DC1D1" w:rsidR="00811FAA" w:rsidRPr="00531FBB" w:rsidRDefault="00DA5725" w:rsidP="00032706">
      <w:pPr>
        <w:numPr>
          <w:ilvl w:val="1"/>
          <w:numId w:val="19"/>
        </w:numPr>
        <w:rPr>
          <w:rFonts w:asciiTheme="minorHAnsi" w:hAnsiTheme="minorHAnsi"/>
        </w:rPr>
      </w:pPr>
      <w:r>
        <w:rPr>
          <w:rFonts w:asciiTheme="minorHAnsi" w:hAnsiTheme="minorHAnsi"/>
        </w:rPr>
        <w:t xml:space="preserve">Assist the Therapy Team in undertaking </w:t>
      </w:r>
      <w:r w:rsidR="00811FAA" w:rsidRPr="00811FAA">
        <w:rPr>
          <w:rFonts w:asciiTheme="minorHAnsi" w:hAnsiTheme="minorHAnsi"/>
        </w:rPr>
        <w:t>detailed risk as</w:t>
      </w:r>
      <w:r w:rsidR="00002EB3">
        <w:rPr>
          <w:rFonts w:asciiTheme="minorHAnsi" w:hAnsiTheme="minorHAnsi"/>
        </w:rPr>
        <w:t>sessments before and during clinical interventions</w:t>
      </w:r>
      <w:r>
        <w:rPr>
          <w:rFonts w:asciiTheme="minorHAnsi" w:hAnsiTheme="minorHAnsi"/>
        </w:rPr>
        <w:t>/ activities</w:t>
      </w:r>
      <w:r w:rsidR="00811FAA" w:rsidRPr="00811FAA">
        <w:rPr>
          <w:rFonts w:asciiTheme="minorHAnsi" w:hAnsiTheme="minorHAnsi"/>
        </w:rPr>
        <w:t xml:space="preserve"> to ensure the safety of patients and yourself. </w:t>
      </w:r>
    </w:p>
    <w:p w14:paraId="1B47DAB4" w14:textId="418B6804" w:rsidR="00811FAA" w:rsidRDefault="00DA5725" w:rsidP="00032706">
      <w:pPr>
        <w:numPr>
          <w:ilvl w:val="1"/>
          <w:numId w:val="19"/>
        </w:numPr>
        <w:rPr>
          <w:rFonts w:asciiTheme="minorHAnsi" w:hAnsiTheme="minorHAnsi"/>
        </w:rPr>
      </w:pPr>
      <w:r>
        <w:rPr>
          <w:rFonts w:asciiTheme="minorHAnsi" w:hAnsiTheme="minorHAnsi"/>
        </w:rPr>
        <w:t>Assist the Therapy Team in identification, devising, planning and delivery of various activities to promote health and wellbeing.</w:t>
      </w:r>
    </w:p>
    <w:p w14:paraId="4E6A9ACD" w14:textId="2E11AE96" w:rsidR="00DA5725" w:rsidRPr="00AE5A0C" w:rsidRDefault="00DA5725" w:rsidP="00032706">
      <w:pPr>
        <w:numPr>
          <w:ilvl w:val="1"/>
          <w:numId w:val="19"/>
        </w:numPr>
        <w:rPr>
          <w:rFonts w:asciiTheme="minorHAnsi" w:hAnsiTheme="minorHAnsi"/>
        </w:rPr>
      </w:pPr>
      <w:r>
        <w:rPr>
          <w:rFonts w:asciiTheme="minorHAnsi" w:hAnsiTheme="minorHAnsi"/>
        </w:rPr>
        <w:t>Assist the Therapy Team &amp; wider MDT in identifying hobbies, activities or pursuits that individuals may wish to engage with.</w:t>
      </w:r>
    </w:p>
    <w:p w14:paraId="7BD76129" w14:textId="134DA020" w:rsidR="00811FAA" w:rsidRDefault="00DA5725" w:rsidP="39124CCD">
      <w:pPr>
        <w:numPr>
          <w:ilvl w:val="1"/>
          <w:numId w:val="19"/>
        </w:numPr>
        <w:rPr>
          <w:rFonts w:asciiTheme="minorHAnsi" w:hAnsiTheme="minorHAnsi"/>
        </w:rPr>
      </w:pPr>
      <w:r>
        <w:rPr>
          <w:rFonts w:asciiTheme="minorHAnsi" w:hAnsiTheme="minorHAnsi"/>
        </w:rPr>
        <w:t>Assist the Therapy team with c</w:t>
      </w:r>
      <w:r w:rsidR="00811FAA" w:rsidRPr="39124CCD">
        <w:rPr>
          <w:rFonts w:asciiTheme="minorHAnsi" w:hAnsiTheme="minorHAnsi"/>
        </w:rPr>
        <w:t>heck</w:t>
      </w:r>
      <w:r>
        <w:rPr>
          <w:rFonts w:asciiTheme="minorHAnsi" w:hAnsiTheme="minorHAnsi"/>
        </w:rPr>
        <w:t>ing</w:t>
      </w:r>
      <w:r w:rsidR="00811FAA" w:rsidRPr="39124CCD">
        <w:rPr>
          <w:rFonts w:asciiTheme="minorHAnsi" w:hAnsiTheme="minorHAnsi"/>
        </w:rPr>
        <w:t xml:space="preserve"> and maintain</w:t>
      </w:r>
      <w:r>
        <w:rPr>
          <w:rFonts w:asciiTheme="minorHAnsi" w:hAnsiTheme="minorHAnsi"/>
        </w:rPr>
        <w:t>ing</w:t>
      </w:r>
      <w:r w:rsidR="00811FAA" w:rsidRPr="39124CCD">
        <w:rPr>
          <w:rFonts w:asciiTheme="minorHAnsi" w:hAnsiTheme="minorHAnsi"/>
        </w:rPr>
        <w:t xml:space="preserve"> adequate levels of equipment for the service</w:t>
      </w:r>
      <w:r>
        <w:rPr>
          <w:rFonts w:asciiTheme="minorHAnsi" w:hAnsiTheme="minorHAnsi"/>
        </w:rPr>
        <w:t>.</w:t>
      </w:r>
      <w:r w:rsidR="00811FAA" w:rsidRPr="39124CCD">
        <w:rPr>
          <w:rFonts w:asciiTheme="minorHAnsi" w:hAnsiTheme="minorHAnsi"/>
        </w:rPr>
        <w:t xml:space="preserve"> </w:t>
      </w:r>
    </w:p>
    <w:p w14:paraId="76823EF4" w14:textId="77777777" w:rsidR="00DA5725" w:rsidRPr="00AE5A0C" w:rsidRDefault="00DA5725" w:rsidP="00DA5725">
      <w:pPr>
        <w:ind w:left="360"/>
        <w:rPr>
          <w:rFonts w:asciiTheme="minorHAnsi" w:hAnsiTheme="minorHAnsi"/>
        </w:rPr>
      </w:pPr>
    </w:p>
    <w:p w14:paraId="10B74C39" w14:textId="189C793F" w:rsidR="00811FAA" w:rsidRDefault="00DA5725" w:rsidP="00DA5725">
      <w:pPr>
        <w:rPr>
          <w:rFonts w:asciiTheme="minorHAnsi" w:hAnsiTheme="minorHAnsi"/>
        </w:rPr>
      </w:pPr>
      <w:r>
        <w:rPr>
          <w:rFonts w:asciiTheme="minorHAnsi" w:hAnsiTheme="minorHAnsi"/>
        </w:rPr>
        <w:t xml:space="preserve">The following may be undertaken without direct supervision, following appropriate training / guidance but </w:t>
      </w:r>
      <w:r>
        <w:rPr>
          <w:rFonts w:asciiTheme="minorHAnsi" w:hAnsiTheme="minorHAnsi"/>
          <w:u w:val="single"/>
        </w:rPr>
        <w:t xml:space="preserve">Only If </w:t>
      </w:r>
      <w:r>
        <w:rPr>
          <w:rFonts w:asciiTheme="minorHAnsi" w:hAnsiTheme="minorHAnsi"/>
        </w:rPr>
        <w:t>requested to do so by one of the Therapy Team and they take responsibility for risk Assessments.</w:t>
      </w:r>
    </w:p>
    <w:p w14:paraId="0069E96D" w14:textId="2E48E288" w:rsidR="00DA5725" w:rsidRDefault="00DA5725" w:rsidP="00DA5725">
      <w:pPr>
        <w:pStyle w:val="ListParagraph"/>
        <w:numPr>
          <w:ilvl w:val="0"/>
          <w:numId w:val="26"/>
        </w:numPr>
        <w:rPr>
          <w:rFonts w:asciiTheme="minorHAnsi" w:hAnsiTheme="minorHAnsi"/>
        </w:rPr>
      </w:pPr>
      <w:r>
        <w:rPr>
          <w:rFonts w:asciiTheme="minorHAnsi" w:hAnsiTheme="minorHAnsi"/>
        </w:rPr>
        <w:t>Assisting participation in activities away from the bedside/ care area (e.g Outside gardens) walking or using a wheelchair</w:t>
      </w:r>
    </w:p>
    <w:p w14:paraId="249FF5DE" w14:textId="5E8D191E" w:rsidR="00DA5725" w:rsidRPr="00DA5725" w:rsidRDefault="00DA5725" w:rsidP="00DA5725">
      <w:pPr>
        <w:pStyle w:val="ListParagraph"/>
        <w:numPr>
          <w:ilvl w:val="0"/>
          <w:numId w:val="26"/>
        </w:numPr>
        <w:rPr>
          <w:rFonts w:asciiTheme="minorHAnsi" w:hAnsiTheme="minorHAnsi"/>
        </w:rPr>
      </w:pPr>
      <w:r>
        <w:rPr>
          <w:rFonts w:asciiTheme="minorHAnsi" w:hAnsiTheme="minorHAnsi"/>
        </w:rPr>
        <w:t>Assistance in arts &amp; crafts activities with individuals or groups</w:t>
      </w:r>
    </w:p>
    <w:p w14:paraId="334895F5" w14:textId="3A07D20B" w:rsidR="00DA5725" w:rsidRDefault="00DA5725" w:rsidP="00DA5725">
      <w:pPr>
        <w:rPr>
          <w:rFonts w:asciiTheme="minorHAnsi" w:hAnsiTheme="minorHAnsi"/>
          <w:b/>
          <w:bCs/>
        </w:rPr>
      </w:pPr>
      <w:r>
        <w:rPr>
          <w:rFonts w:asciiTheme="minorHAnsi" w:hAnsiTheme="minorHAnsi"/>
          <w:b/>
          <w:bCs/>
        </w:rPr>
        <w:lastRenderedPageBreak/>
        <w:t>Communication</w:t>
      </w:r>
    </w:p>
    <w:p w14:paraId="19DDAF66" w14:textId="0E5A005C" w:rsidR="00DA5725" w:rsidRPr="00DA5725" w:rsidRDefault="00DA5725" w:rsidP="00DA5725">
      <w:pPr>
        <w:pStyle w:val="ListParagraph"/>
        <w:numPr>
          <w:ilvl w:val="0"/>
          <w:numId w:val="27"/>
        </w:numPr>
        <w:rPr>
          <w:rFonts w:asciiTheme="minorHAnsi" w:hAnsiTheme="minorHAnsi"/>
          <w:b/>
          <w:bCs/>
        </w:rPr>
      </w:pPr>
      <w:r>
        <w:rPr>
          <w:rFonts w:asciiTheme="minorHAnsi" w:hAnsiTheme="minorHAnsi"/>
        </w:rPr>
        <w:t>Establish &amp; maintain effective communication &amp; working relationships with the Therapy team and wider Care team</w:t>
      </w:r>
    </w:p>
    <w:p w14:paraId="19FFC84C" w14:textId="4D40FDF1" w:rsidR="00DA5725" w:rsidRPr="00DA5725" w:rsidRDefault="00DA5725" w:rsidP="00DA5725">
      <w:pPr>
        <w:pStyle w:val="ListParagraph"/>
        <w:numPr>
          <w:ilvl w:val="0"/>
          <w:numId w:val="27"/>
        </w:numPr>
        <w:rPr>
          <w:rFonts w:asciiTheme="minorHAnsi" w:hAnsiTheme="minorHAnsi"/>
          <w:b/>
          <w:bCs/>
        </w:rPr>
      </w:pPr>
      <w:r>
        <w:rPr>
          <w:rFonts w:asciiTheme="minorHAnsi" w:hAnsiTheme="minorHAnsi"/>
        </w:rPr>
        <w:t>Enable patients/ relatives/ carers to express what matters to them or concerns them, and ensure this information is shared with the wider team</w:t>
      </w:r>
    </w:p>
    <w:p w14:paraId="24D27FD9" w14:textId="4E9D819F" w:rsidR="00DA5725" w:rsidRPr="00DA5725" w:rsidRDefault="00DA5725" w:rsidP="00DA5725">
      <w:pPr>
        <w:pStyle w:val="ListParagraph"/>
        <w:numPr>
          <w:ilvl w:val="0"/>
          <w:numId w:val="27"/>
        </w:numPr>
        <w:rPr>
          <w:rFonts w:asciiTheme="minorHAnsi" w:hAnsiTheme="minorHAnsi"/>
          <w:b/>
          <w:bCs/>
        </w:rPr>
      </w:pPr>
      <w:r>
        <w:rPr>
          <w:rFonts w:asciiTheme="minorHAnsi" w:hAnsiTheme="minorHAnsi"/>
        </w:rPr>
        <w:t>Recognise own limitations &amp; that of the role (boundaries) when offering support – refer on to Therapy Team.</w:t>
      </w:r>
    </w:p>
    <w:p w14:paraId="29A48C46" w14:textId="546B7B4E" w:rsidR="00DA5725" w:rsidRPr="00DA5725" w:rsidRDefault="00DA5725" w:rsidP="00DA5725">
      <w:pPr>
        <w:pStyle w:val="ListParagraph"/>
        <w:numPr>
          <w:ilvl w:val="0"/>
          <w:numId w:val="27"/>
        </w:numPr>
        <w:rPr>
          <w:rFonts w:asciiTheme="minorHAnsi" w:hAnsiTheme="minorHAnsi"/>
          <w:b/>
          <w:bCs/>
        </w:rPr>
      </w:pPr>
      <w:r>
        <w:rPr>
          <w:rFonts w:asciiTheme="minorHAnsi" w:hAnsiTheme="minorHAnsi"/>
        </w:rPr>
        <w:t>Report any concerns you have to the senior member of staff on duty.</w:t>
      </w:r>
    </w:p>
    <w:p w14:paraId="4E73161C" w14:textId="77777777" w:rsidR="00DA5725" w:rsidRDefault="00DA5725" w:rsidP="00DA5725">
      <w:pPr>
        <w:rPr>
          <w:rFonts w:asciiTheme="minorHAnsi" w:hAnsiTheme="minorHAnsi"/>
          <w:b/>
          <w:bCs/>
        </w:rPr>
      </w:pPr>
    </w:p>
    <w:p w14:paraId="5799076F" w14:textId="0C69B5E0" w:rsidR="00DA5725" w:rsidRDefault="00DA5725" w:rsidP="00DA5725">
      <w:pPr>
        <w:rPr>
          <w:rFonts w:asciiTheme="minorHAnsi" w:hAnsiTheme="minorHAnsi"/>
          <w:b/>
          <w:bCs/>
        </w:rPr>
      </w:pPr>
      <w:r>
        <w:rPr>
          <w:rFonts w:asciiTheme="minorHAnsi" w:hAnsiTheme="minorHAnsi"/>
          <w:b/>
          <w:bCs/>
        </w:rPr>
        <w:t>Health &amp; safety</w:t>
      </w:r>
    </w:p>
    <w:p w14:paraId="72CBD94F" w14:textId="3946E1C2" w:rsidR="00DA5725" w:rsidRDefault="00DA5725" w:rsidP="00DA5725">
      <w:pPr>
        <w:pStyle w:val="ListParagraph"/>
        <w:numPr>
          <w:ilvl w:val="0"/>
          <w:numId w:val="28"/>
        </w:numPr>
        <w:rPr>
          <w:rFonts w:asciiTheme="minorHAnsi" w:hAnsiTheme="minorHAnsi"/>
        </w:rPr>
      </w:pPr>
      <w:r w:rsidRPr="00DA5725">
        <w:rPr>
          <w:rFonts w:asciiTheme="minorHAnsi" w:hAnsiTheme="minorHAnsi"/>
        </w:rPr>
        <w:t xml:space="preserve">Act at all times to promote the safety &amp; wellbeing </w:t>
      </w:r>
      <w:r>
        <w:rPr>
          <w:rFonts w:asciiTheme="minorHAnsi" w:hAnsiTheme="minorHAnsi"/>
        </w:rPr>
        <w:t>of patients, visitors &amp; others using the premises in accordance with policies, guidance and instructions.</w:t>
      </w:r>
    </w:p>
    <w:p w14:paraId="5F222576" w14:textId="4BCCDE7A" w:rsidR="00DA5725" w:rsidRPr="00DA5725" w:rsidRDefault="00DA5725" w:rsidP="00DA5725">
      <w:pPr>
        <w:pStyle w:val="ListParagraph"/>
        <w:numPr>
          <w:ilvl w:val="0"/>
          <w:numId w:val="28"/>
        </w:numPr>
        <w:rPr>
          <w:rFonts w:asciiTheme="minorHAnsi" w:hAnsiTheme="minorHAnsi"/>
        </w:rPr>
      </w:pPr>
      <w:r>
        <w:rPr>
          <w:rFonts w:asciiTheme="minorHAnsi" w:hAnsiTheme="minorHAnsi"/>
        </w:rPr>
        <w:t>Ensure the environment is free from hazards and kept clean &amp; tidy – report any concerns to Therapy Lead or senior nurse on duty.</w:t>
      </w:r>
    </w:p>
    <w:p w14:paraId="62F3D097" w14:textId="77777777" w:rsidR="00811FAA" w:rsidRPr="00811FAA" w:rsidRDefault="00811FAA" w:rsidP="00AE5A0C">
      <w:pPr>
        <w:jc w:val="both"/>
        <w:rPr>
          <w:rFonts w:asciiTheme="minorHAnsi" w:hAnsiTheme="minorHAnsi"/>
        </w:rPr>
      </w:pPr>
    </w:p>
    <w:p w14:paraId="725A73E2" w14:textId="09613AB0" w:rsidR="00DA5725" w:rsidRPr="00DA5725" w:rsidRDefault="00AE5A0C" w:rsidP="00DA5725">
      <w:pPr>
        <w:jc w:val="both"/>
        <w:rPr>
          <w:rFonts w:asciiTheme="minorHAnsi" w:hAnsiTheme="minorHAnsi" w:cstheme="minorHAnsi"/>
          <w:b/>
        </w:rPr>
      </w:pPr>
      <w:r>
        <w:rPr>
          <w:rFonts w:asciiTheme="minorHAnsi" w:hAnsiTheme="minorHAnsi" w:cstheme="minorHAnsi"/>
          <w:b/>
        </w:rPr>
        <w:t>Training and</w:t>
      </w:r>
      <w:r w:rsidR="007920DB">
        <w:rPr>
          <w:rFonts w:asciiTheme="minorHAnsi" w:hAnsiTheme="minorHAnsi" w:cstheme="minorHAnsi"/>
          <w:b/>
        </w:rPr>
        <w:t xml:space="preserve"> Development</w:t>
      </w:r>
    </w:p>
    <w:p w14:paraId="1528027F" w14:textId="5C638E64" w:rsidR="00AE5A0C" w:rsidRDefault="00DA5725" w:rsidP="39124CCD">
      <w:pPr>
        <w:numPr>
          <w:ilvl w:val="1"/>
          <w:numId w:val="19"/>
        </w:numPr>
        <w:rPr>
          <w:rFonts w:asciiTheme="minorHAnsi" w:hAnsiTheme="minorHAnsi"/>
        </w:rPr>
      </w:pPr>
      <w:r>
        <w:rPr>
          <w:rFonts w:asciiTheme="minorHAnsi" w:hAnsiTheme="minorHAnsi"/>
        </w:rPr>
        <w:t>You will be expected to a</w:t>
      </w:r>
      <w:r w:rsidR="00AE5A0C" w:rsidRPr="39124CCD">
        <w:rPr>
          <w:rFonts w:asciiTheme="minorHAnsi" w:hAnsiTheme="minorHAnsi"/>
        </w:rPr>
        <w:t>ttend mandatory training</w:t>
      </w:r>
      <w:r>
        <w:rPr>
          <w:rFonts w:asciiTheme="minorHAnsi" w:hAnsiTheme="minorHAnsi"/>
        </w:rPr>
        <w:t xml:space="preserve"> identified as being appropriate to this role</w:t>
      </w:r>
      <w:r w:rsidR="00AE5A0C" w:rsidRPr="39124CCD">
        <w:rPr>
          <w:rFonts w:asciiTheme="minorHAnsi" w:hAnsiTheme="minorHAnsi"/>
        </w:rPr>
        <w:t>.</w:t>
      </w:r>
    </w:p>
    <w:p w14:paraId="52F0B4D7" w14:textId="18795062" w:rsidR="00DA5725" w:rsidRDefault="00DA5725" w:rsidP="39124CCD">
      <w:pPr>
        <w:numPr>
          <w:ilvl w:val="1"/>
          <w:numId w:val="19"/>
        </w:numPr>
        <w:rPr>
          <w:rFonts w:asciiTheme="minorHAnsi" w:hAnsiTheme="minorHAnsi"/>
        </w:rPr>
      </w:pPr>
      <w:r>
        <w:rPr>
          <w:rFonts w:asciiTheme="minorHAnsi" w:hAnsiTheme="minorHAnsi"/>
        </w:rPr>
        <w:t xml:space="preserve">You will be provided with 60 hours of additional training, This will include: full induction, Individualised Training Portfolio, career development support, Role specific training </w:t>
      </w:r>
    </w:p>
    <w:p w14:paraId="0DAC722D" w14:textId="30DD5095" w:rsidR="00DA5725" w:rsidRPr="00032706" w:rsidRDefault="00DA5725" w:rsidP="39124CCD">
      <w:pPr>
        <w:numPr>
          <w:ilvl w:val="1"/>
          <w:numId w:val="19"/>
        </w:numPr>
        <w:rPr>
          <w:rFonts w:asciiTheme="minorHAnsi" w:hAnsiTheme="minorHAnsi"/>
        </w:rPr>
      </w:pPr>
      <w:r>
        <w:rPr>
          <w:rFonts w:asciiTheme="minorHAnsi" w:hAnsiTheme="minorHAnsi"/>
        </w:rPr>
        <w:t xml:space="preserve">You will have the ability to attend a wide range of training days offered by the Education Team </w:t>
      </w:r>
    </w:p>
    <w:p w14:paraId="1DF48D60" w14:textId="77777777" w:rsidR="00DA5725" w:rsidRDefault="00DA5725" w:rsidP="003E4FBE">
      <w:pPr>
        <w:jc w:val="both"/>
        <w:rPr>
          <w:rFonts w:asciiTheme="minorHAnsi" w:hAnsiTheme="minorHAnsi" w:cstheme="minorHAnsi"/>
          <w:b/>
          <w:bCs/>
        </w:rPr>
      </w:pPr>
    </w:p>
    <w:p w14:paraId="18C7678F" w14:textId="35692671" w:rsidR="002C3541" w:rsidRPr="004D7438" w:rsidRDefault="00B51C46" w:rsidP="003E4FBE">
      <w:pPr>
        <w:jc w:val="both"/>
        <w:rPr>
          <w:rFonts w:asciiTheme="minorHAnsi" w:hAnsiTheme="minorHAnsi" w:cstheme="minorHAnsi"/>
          <w:b/>
          <w:bCs/>
        </w:rPr>
      </w:pPr>
      <w:r w:rsidRPr="004D7438">
        <w:rPr>
          <w:rFonts w:asciiTheme="minorHAnsi" w:hAnsiTheme="minorHAnsi" w:cstheme="minorHAnsi"/>
          <w:b/>
          <w:bCs/>
        </w:rPr>
        <w:t>Person Specification</w:t>
      </w:r>
    </w:p>
    <w:p w14:paraId="34DC9D49" w14:textId="77777777" w:rsidR="00CF4857" w:rsidRPr="004D7438" w:rsidRDefault="00CF4857" w:rsidP="003E4FBE">
      <w:pPr>
        <w:jc w:val="both"/>
        <w:rPr>
          <w:rFonts w:asciiTheme="minorHAnsi" w:hAnsiTheme="minorHAnsi" w:cstheme="minorHAnsi"/>
          <w:b/>
          <w:bCs/>
        </w:rPr>
      </w:pPr>
    </w:p>
    <w:p w14:paraId="7CE158DA" w14:textId="65A8AF4E" w:rsidR="00E97742" w:rsidRPr="004D7438" w:rsidRDefault="007B0B20" w:rsidP="39124CCD">
      <w:pPr>
        <w:jc w:val="both"/>
        <w:rPr>
          <w:rFonts w:asciiTheme="minorHAnsi" w:hAnsiTheme="minorHAnsi" w:cstheme="minorBidi"/>
          <w:b/>
          <w:bCs/>
        </w:rPr>
      </w:pPr>
      <w:r w:rsidRPr="39124CCD">
        <w:rPr>
          <w:rFonts w:asciiTheme="minorHAnsi" w:hAnsiTheme="minorHAnsi" w:cstheme="minorBidi"/>
          <w:b/>
          <w:bCs/>
        </w:rPr>
        <w:t>1</w:t>
      </w:r>
      <w:r w:rsidR="00032706" w:rsidRPr="39124CCD">
        <w:rPr>
          <w:rFonts w:asciiTheme="minorHAnsi" w:hAnsiTheme="minorHAnsi" w:cstheme="minorBidi"/>
          <w:b/>
          <w:bCs/>
        </w:rPr>
        <w:t>)</w:t>
      </w:r>
      <w:r w:rsidRPr="39124CCD">
        <w:rPr>
          <w:rFonts w:asciiTheme="minorHAnsi" w:hAnsiTheme="minorHAnsi" w:cstheme="minorBidi"/>
          <w:b/>
          <w:bCs/>
        </w:rPr>
        <w:t xml:space="preserve"> </w:t>
      </w:r>
      <w:r w:rsidR="00032706" w:rsidRPr="39124CCD">
        <w:rPr>
          <w:rFonts w:asciiTheme="minorHAnsi" w:hAnsiTheme="minorHAnsi" w:cstheme="minorBidi"/>
          <w:b/>
          <w:bCs/>
        </w:rPr>
        <w:t>K</w:t>
      </w:r>
      <w:r w:rsidR="00B4463C" w:rsidRPr="39124CCD">
        <w:rPr>
          <w:rFonts w:asciiTheme="minorHAnsi" w:hAnsiTheme="minorHAnsi" w:cstheme="minorBidi"/>
          <w:b/>
          <w:bCs/>
        </w:rPr>
        <w:t xml:space="preserve">nowledge and </w:t>
      </w:r>
      <w:r w:rsidR="00032706" w:rsidRPr="39124CCD">
        <w:rPr>
          <w:rFonts w:asciiTheme="minorHAnsi" w:hAnsiTheme="minorHAnsi" w:cstheme="minorBidi"/>
          <w:b/>
          <w:bCs/>
        </w:rPr>
        <w:t>E</w:t>
      </w:r>
      <w:r w:rsidR="00CF4857" w:rsidRPr="39124CCD">
        <w:rPr>
          <w:rFonts w:asciiTheme="minorHAnsi" w:hAnsiTheme="minorHAnsi" w:cstheme="minorBidi"/>
          <w:b/>
          <w:bCs/>
        </w:rPr>
        <w:t>xperience</w:t>
      </w:r>
    </w:p>
    <w:p w14:paraId="6C1A9F59" w14:textId="60C182FF" w:rsidR="00A12B78" w:rsidRPr="00DA5725" w:rsidRDefault="00DA5725" w:rsidP="003E4FBE">
      <w:pPr>
        <w:jc w:val="both"/>
        <w:rPr>
          <w:rFonts w:asciiTheme="minorHAnsi" w:hAnsiTheme="minorHAnsi" w:cstheme="minorHAnsi"/>
        </w:rPr>
      </w:pPr>
      <w:r>
        <w:rPr>
          <w:rFonts w:asciiTheme="minorHAnsi" w:hAnsiTheme="minorHAnsi" w:cstheme="minorHAnsi"/>
        </w:rPr>
        <w:t xml:space="preserve">As this post is part of our Volunteer to Career (VtC) programme it is open to those with no prior experience, however knowledge of the following would be helpful: </w:t>
      </w:r>
    </w:p>
    <w:p w14:paraId="52ACC4F6" w14:textId="76879362" w:rsidR="00DA5725" w:rsidRDefault="00DA5725" w:rsidP="39124CCD">
      <w:pPr>
        <w:numPr>
          <w:ilvl w:val="1"/>
          <w:numId w:val="19"/>
        </w:numPr>
        <w:rPr>
          <w:rFonts w:asciiTheme="minorHAnsi" w:hAnsiTheme="minorHAnsi"/>
        </w:rPr>
      </w:pPr>
      <w:r>
        <w:rPr>
          <w:rFonts w:asciiTheme="minorHAnsi" w:hAnsiTheme="minorHAnsi"/>
        </w:rPr>
        <w:t>Some awareness of the Hospice function and Therapy roles.</w:t>
      </w:r>
    </w:p>
    <w:p w14:paraId="708C9D2E" w14:textId="4A2E1262" w:rsidR="00DA5725" w:rsidRDefault="00DA5725" w:rsidP="39124CCD">
      <w:pPr>
        <w:numPr>
          <w:ilvl w:val="1"/>
          <w:numId w:val="19"/>
        </w:numPr>
        <w:rPr>
          <w:rFonts w:asciiTheme="minorHAnsi" w:hAnsiTheme="minorHAnsi"/>
        </w:rPr>
      </w:pPr>
      <w:r>
        <w:rPr>
          <w:rFonts w:asciiTheme="minorHAnsi" w:hAnsiTheme="minorHAnsi"/>
        </w:rPr>
        <w:t>Ability to communicate well with others.</w:t>
      </w:r>
    </w:p>
    <w:p w14:paraId="49F711CE" w14:textId="64841623" w:rsidR="00DA5725" w:rsidRDefault="00DA5725" w:rsidP="39124CCD">
      <w:pPr>
        <w:numPr>
          <w:ilvl w:val="1"/>
          <w:numId w:val="19"/>
        </w:numPr>
        <w:rPr>
          <w:rFonts w:asciiTheme="minorHAnsi" w:hAnsiTheme="minorHAnsi"/>
        </w:rPr>
      </w:pPr>
      <w:r>
        <w:rPr>
          <w:rFonts w:asciiTheme="minorHAnsi" w:hAnsiTheme="minorHAnsi"/>
        </w:rPr>
        <w:t>Can demonstrate communication with sensitivity and good active listening skills.</w:t>
      </w:r>
    </w:p>
    <w:p w14:paraId="55FF01E0" w14:textId="7C98FCA4" w:rsidR="00907F2E" w:rsidRPr="00DA5725" w:rsidRDefault="00DA5725" w:rsidP="39124CCD">
      <w:pPr>
        <w:numPr>
          <w:ilvl w:val="1"/>
          <w:numId w:val="19"/>
        </w:numPr>
        <w:rPr>
          <w:rFonts w:asciiTheme="minorHAnsi" w:hAnsiTheme="minorHAnsi" w:cstheme="minorBidi"/>
        </w:rPr>
      </w:pPr>
      <w:r>
        <w:rPr>
          <w:rFonts w:asciiTheme="minorHAnsi" w:hAnsiTheme="minorHAnsi"/>
        </w:rPr>
        <w:t>Can work well as part of a team, or understands what makes a good team</w:t>
      </w:r>
    </w:p>
    <w:p w14:paraId="55AD6EC0" w14:textId="5EE58959" w:rsidR="00DA5725" w:rsidRPr="00871FB6" w:rsidRDefault="00DA5725" w:rsidP="39124CCD">
      <w:pPr>
        <w:numPr>
          <w:ilvl w:val="1"/>
          <w:numId w:val="19"/>
        </w:numPr>
        <w:rPr>
          <w:rFonts w:asciiTheme="minorHAnsi" w:hAnsiTheme="minorHAnsi" w:cstheme="minorBidi"/>
        </w:rPr>
      </w:pPr>
      <w:r>
        <w:rPr>
          <w:rFonts w:asciiTheme="minorHAnsi" w:hAnsiTheme="minorHAnsi"/>
        </w:rPr>
        <w:t>Is reliable, committed and can work under instruction / guidance.</w:t>
      </w:r>
    </w:p>
    <w:p w14:paraId="32F7DBC5" w14:textId="77777777" w:rsidR="00871FB6" w:rsidRPr="007B7F6D" w:rsidRDefault="00871FB6" w:rsidP="009B42DD">
      <w:pPr>
        <w:pStyle w:val="ListParagraph"/>
        <w:jc w:val="both"/>
        <w:rPr>
          <w:rFonts w:asciiTheme="minorHAnsi" w:hAnsiTheme="minorHAnsi" w:cstheme="minorHAnsi"/>
          <w:bCs/>
        </w:rPr>
      </w:pPr>
    </w:p>
    <w:p w14:paraId="35170FF4" w14:textId="4AEE7A65" w:rsidR="00380A2C" w:rsidRPr="00DA5725" w:rsidRDefault="004D7438" w:rsidP="003E4FBE">
      <w:pPr>
        <w:jc w:val="both"/>
        <w:rPr>
          <w:rFonts w:asciiTheme="minorHAnsi" w:hAnsiTheme="minorHAnsi" w:cstheme="minorHAnsi"/>
          <w:b/>
          <w:bCs/>
        </w:rPr>
      </w:pPr>
      <w:r w:rsidRPr="00DA5725">
        <w:rPr>
          <w:rFonts w:asciiTheme="minorHAnsi" w:hAnsiTheme="minorHAnsi"/>
          <w:b/>
          <w:bCs/>
        </w:rPr>
        <w:t>This post is cond</w:t>
      </w:r>
      <w:r w:rsidR="00C75E3A" w:rsidRPr="00DA5725">
        <w:rPr>
          <w:rFonts w:asciiTheme="minorHAnsi" w:hAnsiTheme="minorHAnsi"/>
          <w:b/>
          <w:bCs/>
        </w:rPr>
        <w:t xml:space="preserve">itional to an </w:t>
      </w:r>
      <w:r w:rsidRPr="00DA5725">
        <w:rPr>
          <w:rFonts w:asciiTheme="minorHAnsi" w:hAnsiTheme="minorHAnsi"/>
          <w:b/>
          <w:bCs/>
        </w:rPr>
        <w:t xml:space="preserve">enhanced Disclosure and Barring Service </w:t>
      </w:r>
      <w:r w:rsidR="00032706" w:rsidRPr="00DA5725">
        <w:rPr>
          <w:rFonts w:asciiTheme="minorHAnsi" w:hAnsiTheme="minorHAnsi"/>
          <w:b/>
          <w:bCs/>
        </w:rPr>
        <w:t xml:space="preserve">(DBS) </w:t>
      </w:r>
      <w:r w:rsidRPr="00DA5725">
        <w:rPr>
          <w:rFonts w:asciiTheme="minorHAnsi" w:hAnsiTheme="minorHAnsi"/>
          <w:b/>
          <w:bCs/>
        </w:rPr>
        <w:t>Check.</w:t>
      </w:r>
      <w:r w:rsidRPr="00DA5725">
        <w:rPr>
          <w:rFonts w:asciiTheme="minorHAnsi" w:hAnsiTheme="minorHAnsi" w:cstheme="minorHAnsi"/>
          <w:b/>
          <w:bCs/>
        </w:rPr>
        <w:t xml:space="preserve"> </w:t>
      </w:r>
    </w:p>
    <w:p w14:paraId="50CBDEC1" w14:textId="6BB4113D" w:rsidR="00B4463C" w:rsidRPr="00DA5725" w:rsidRDefault="00DA5725" w:rsidP="003E4FBE">
      <w:pPr>
        <w:jc w:val="both"/>
        <w:rPr>
          <w:rFonts w:asciiTheme="minorHAnsi" w:hAnsiTheme="minorHAnsi" w:cstheme="minorHAnsi"/>
          <w:b/>
          <w:bCs/>
        </w:rPr>
      </w:pPr>
      <w:r w:rsidRPr="00DA5725">
        <w:rPr>
          <w:rFonts w:asciiTheme="minorHAnsi" w:hAnsiTheme="minorHAnsi" w:cstheme="minorHAnsi"/>
          <w:b/>
          <w:bCs/>
        </w:rPr>
        <w:t>Applicants must be aged 16yrs or over to fulfil VtC requirements.</w:t>
      </w:r>
    </w:p>
    <w:p w14:paraId="613E631E" w14:textId="4EB3E5CC" w:rsidR="19A2C17F" w:rsidRDefault="19A2C17F" w:rsidP="19A2C17F">
      <w:pPr>
        <w:rPr>
          <w:rFonts w:ascii="Calibri" w:eastAsia="Calibri" w:hAnsi="Calibri" w:cs="Calibri"/>
          <w:color w:val="000000" w:themeColor="text1"/>
          <w:lang w:val="en-US"/>
        </w:rPr>
      </w:pPr>
    </w:p>
    <w:p w14:paraId="3067B6D5" w14:textId="7B6DFA79" w:rsidR="3F4EFD61" w:rsidRDefault="3F4EFD61" w:rsidP="19A2C17F">
      <w:pPr>
        <w:pStyle w:val="BodyText"/>
        <w:rPr>
          <w:rFonts w:ascii="Calibri" w:eastAsia="Calibri" w:hAnsi="Calibri" w:cs="Calibri"/>
          <w:color w:val="000000" w:themeColor="text1"/>
          <w:sz w:val="24"/>
          <w:lang w:val="en-US"/>
        </w:rPr>
      </w:pPr>
      <w:r w:rsidRPr="19A2C17F">
        <w:rPr>
          <w:rFonts w:ascii="Calibri" w:eastAsia="Calibri" w:hAnsi="Calibri" w:cs="Calibri"/>
          <w:b/>
          <w:bCs/>
          <w:color w:val="000000" w:themeColor="text1"/>
          <w:sz w:val="24"/>
        </w:rPr>
        <w:t>Equal Opportunities Statement</w:t>
      </w:r>
      <w:r w:rsidRPr="19A2C17F">
        <w:rPr>
          <w:rFonts w:ascii="Calibri" w:eastAsia="Calibri" w:hAnsi="Calibri" w:cs="Calibri"/>
          <w:color w:val="000000" w:themeColor="text1"/>
          <w:sz w:val="24"/>
        </w:rPr>
        <w:t xml:space="preserve"> </w:t>
      </w:r>
    </w:p>
    <w:p w14:paraId="04EBFB9E" w14:textId="7B7EE91F" w:rsidR="3F4EFD61" w:rsidRDefault="3F4EFD61" w:rsidP="19A2C17F">
      <w:pPr>
        <w:pStyle w:val="BodyText"/>
        <w:rPr>
          <w:rFonts w:ascii="Calibri" w:eastAsia="Calibri" w:hAnsi="Calibri" w:cs="Calibri"/>
          <w:color w:val="000000" w:themeColor="text1"/>
          <w:sz w:val="24"/>
        </w:rPr>
      </w:pPr>
      <w:r w:rsidRPr="19A2C17F">
        <w:rPr>
          <w:rFonts w:ascii="Calibri" w:eastAsia="Calibri" w:hAnsi="Calibri" w:cs="Calibri"/>
          <w:color w:val="000000" w:themeColor="text1"/>
          <w:sz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14:paraId="26D5FD89" w14:textId="77777777" w:rsidR="00DA5725" w:rsidRDefault="00DA5725" w:rsidP="19A2C17F">
      <w:pPr>
        <w:pStyle w:val="BodyText"/>
        <w:rPr>
          <w:rFonts w:ascii="Calibri" w:eastAsia="Calibri" w:hAnsi="Calibri" w:cs="Calibri"/>
          <w:color w:val="000000" w:themeColor="text1"/>
          <w:sz w:val="24"/>
        </w:rPr>
      </w:pPr>
    </w:p>
    <w:p w14:paraId="245DB80A" w14:textId="0C49F277" w:rsidR="00DA5725" w:rsidRDefault="00DA5725" w:rsidP="19A2C17F">
      <w:pPr>
        <w:pStyle w:val="BodyText"/>
        <w:rPr>
          <w:rFonts w:ascii="Calibri" w:eastAsia="Calibri" w:hAnsi="Calibri" w:cs="Calibri"/>
          <w:color w:val="000000" w:themeColor="text1"/>
          <w:sz w:val="24"/>
        </w:rPr>
      </w:pPr>
      <w:r>
        <w:rPr>
          <w:rFonts w:ascii="Calibri" w:eastAsia="Calibri" w:hAnsi="Calibri" w:cs="Calibri"/>
          <w:color w:val="000000" w:themeColor="text1"/>
          <w:sz w:val="24"/>
        </w:rPr>
        <w:t xml:space="preserve">August 2024 </w:t>
      </w:r>
    </w:p>
    <w:sectPr w:rsidR="00DA5725" w:rsidSect="0007723E">
      <w:footerReference w:type="default" r:id="rId12"/>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A8D7" w14:textId="77777777" w:rsidR="00315F28" w:rsidRDefault="00315F28" w:rsidP="00B4463C">
      <w:r>
        <w:separator/>
      </w:r>
    </w:p>
  </w:endnote>
  <w:endnote w:type="continuationSeparator" w:id="0">
    <w:p w14:paraId="583EE44E" w14:textId="77777777" w:rsidR="00315F28" w:rsidRDefault="00315F28" w:rsidP="00B4463C">
      <w:r>
        <w:continuationSeparator/>
      </w:r>
    </w:p>
  </w:endnote>
  <w:endnote w:type="continuationNotice" w:id="1">
    <w:p w14:paraId="6F64A585" w14:textId="77777777" w:rsidR="00315F28" w:rsidRDefault="00315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DCBC" w14:textId="77777777" w:rsidR="006A54B9" w:rsidRDefault="006A54B9" w:rsidP="006A54B9">
    <w:pPr>
      <w:pStyle w:val="p1"/>
      <w:rPr>
        <w:b/>
        <w:bCs/>
        <w:sz w:val="24"/>
        <w:szCs w:val="24"/>
      </w:rPr>
    </w:pPr>
  </w:p>
  <w:p w14:paraId="5033DD9B"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70C95DD2"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03C7" w14:textId="77777777" w:rsidR="00315F28" w:rsidRDefault="00315F28" w:rsidP="00B4463C">
      <w:r>
        <w:separator/>
      </w:r>
    </w:p>
  </w:footnote>
  <w:footnote w:type="continuationSeparator" w:id="0">
    <w:p w14:paraId="4788DDFE" w14:textId="77777777" w:rsidR="00315F28" w:rsidRDefault="00315F28" w:rsidP="00B4463C">
      <w:r>
        <w:continuationSeparator/>
      </w:r>
    </w:p>
  </w:footnote>
  <w:footnote w:type="continuationNotice" w:id="1">
    <w:p w14:paraId="243B2D97" w14:textId="77777777" w:rsidR="00315F28" w:rsidRDefault="00315F2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07FB7"/>
    <w:multiLevelType w:val="hybridMultilevel"/>
    <w:tmpl w:val="AE7E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46480"/>
    <w:multiLevelType w:val="hybridMultilevel"/>
    <w:tmpl w:val="7B76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6770"/>
    <w:multiLevelType w:val="hybridMultilevel"/>
    <w:tmpl w:val="0F9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93C67"/>
    <w:multiLevelType w:val="hybridMultilevel"/>
    <w:tmpl w:val="1896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D621F"/>
    <w:multiLevelType w:val="hybridMultilevel"/>
    <w:tmpl w:val="1870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32A11"/>
    <w:multiLevelType w:val="hybridMultilevel"/>
    <w:tmpl w:val="2870B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F0BF6"/>
    <w:multiLevelType w:val="hybridMultilevel"/>
    <w:tmpl w:val="94B8BA8C"/>
    <w:lvl w:ilvl="0" w:tplc="FDD8D610">
      <w:start w:val="1"/>
      <w:numFmt w:val="bullet"/>
      <w:lvlText w:val=""/>
      <w:lvlJc w:val="left"/>
      <w:pPr>
        <w:ind w:left="720" w:hanging="360"/>
      </w:pPr>
      <w:rPr>
        <w:rFonts w:ascii="Symbol" w:hAnsi="Symbol" w:hint="default"/>
      </w:rPr>
    </w:lvl>
    <w:lvl w:ilvl="1" w:tplc="A086B1CC">
      <w:start w:val="1"/>
      <w:numFmt w:val="bullet"/>
      <w:lvlText w:val="o"/>
      <w:lvlJc w:val="left"/>
      <w:pPr>
        <w:ind w:left="1440" w:hanging="360"/>
      </w:pPr>
      <w:rPr>
        <w:rFonts w:ascii="Courier New" w:hAnsi="Courier New" w:hint="default"/>
      </w:rPr>
    </w:lvl>
    <w:lvl w:ilvl="2" w:tplc="72CC5582">
      <w:start w:val="1"/>
      <w:numFmt w:val="bullet"/>
      <w:lvlText w:val=""/>
      <w:lvlJc w:val="left"/>
      <w:pPr>
        <w:ind w:left="2160" w:hanging="360"/>
      </w:pPr>
      <w:rPr>
        <w:rFonts w:ascii="Wingdings" w:hAnsi="Wingdings" w:hint="default"/>
      </w:rPr>
    </w:lvl>
    <w:lvl w:ilvl="3" w:tplc="DEB8FCAC">
      <w:start w:val="1"/>
      <w:numFmt w:val="bullet"/>
      <w:lvlText w:val=""/>
      <w:lvlJc w:val="left"/>
      <w:pPr>
        <w:ind w:left="2880" w:hanging="360"/>
      </w:pPr>
      <w:rPr>
        <w:rFonts w:ascii="Symbol" w:hAnsi="Symbol" w:hint="default"/>
      </w:rPr>
    </w:lvl>
    <w:lvl w:ilvl="4" w:tplc="E9CE4B52">
      <w:start w:val="1"/>
      <w:numFmt w:val="bullet"/>
      <w:lvlText w:val="o"/>
      <w:lvlJc w:val="left"/>
      <w:pPr>
        <w:ind w:left="3600" w:hanging="360"/>
      </w:pPr>
      <w:rPr>
        <w:rFonts w:ascii="Courier New" w:hAnsi="Courier New" w:hint="default"/>
      </w:rPr>
    </w:lvl>
    <w:lvl w:ilvl="5" w:tplc="D66EF920">
      <w:start w:val="1"/>
      <w:numFmt w:val="bullet"/>
      <w:lvlText w:val=""/>
      <w:lvlJc w:val="left"/>
      <w:pPr>
        <w:ind w:left="4320" w:hanging="360"/>
      </w:pPr>
      <w:rPr>
        <w:rFonts w:ascii="Wingdings" w:hAnsi="Wingdings" w:hint="default"/>
      </w:rPr>
    </w:lvl>
    <w:lvl w:ilvl="6" w:tplc="DEB8D1A4">
      <w:start w:val="1"/>
      <w:numFmt w:val="bullet"/>
      <w:lvlText w:val=""/>
      <w:lvlJc w:val="left"/>
      <w:pPr>
        <w:ind w:left="5040" w:hanging="360"/>
      </w:pPr>
      <w:rPr>
        <w:rFonts w:ascii="Symbol" w:hAnsi="Symbol" w:hint="default"/>
      </w:rPr>
    </w:lvl>
    <w:lvl w:ilvl="7" w:tplc="36BC38AE">
      <w:start w:val="1"/>
      <w:numFmt w:val="bullet"/>
      <w:lvlText w:val="o"/>
      <w:lvlJc w:val="left"/>
      <w:pPr>
        <w:ind w:left="5760" w:hanging="360"/>
      </w:pPr>
      <w:rPr>
        <w:rFonts w:ascii="Courier New" w:hAnsi="Courier New" w:hint="default"/>
      </w:rPr>
    </w:lvl>
    <w:lvl w:ilvl="8" w:tplc="CC14ADD8">
      <w:start w:val="1"/>
      <w:numFmt w:val="bullet"/>
      <w:lvlText w:val=""/>
      <w:lvlJc w:val="left"/>
      <w:pPr>
        <w:ind w:left="6480" w:hanging="360"/>
      </w:pPr>
      <w:rPr>
        <w:rFonts w:ascii="Wingdings" w:hAnsi="Wingdings" w:hint="default"/>
      </w:rPr>
    </w:lvl>
  </w:abstractNum>
  <w:abstractNum w:abstractNumId="15"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36F4C"/>
    <w:multiLevelType w:val="multilevel"/>
    <w:tmpl w:val="2C58A702"/>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AF40C27"/>
    <w:multiLevelType w:val="hybridMultilevel"/>
    <w:tmpl w:val="C548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63DB9"/>
    <w:multiLevelType w:val="hybridMultilevel"/>
    <w:tmpl w:val="34BC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738B3"/>
    <w:multiLevelType w:val="hybridMultilevel"/>
    <w:tmpl w:val="BE66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47788"/>
    <w:multiLevelType w:val="multilevel"/>
    <w:tmpl w:val="6074B41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676961060">
    <w:abstractNumId w:val="14"/>
  </w:num>
  <w:num w:numId="2" w16cid:durableId="1781073407">
    <w:abstractNumId w:val="1"/>
  </w:num>
  <w:num w:numId="3" w16cid:durableId="1220287166">
    <w:abstractNumId w:val="25"/>
  </w:num>
  <w:num w:numId="4" w16cid:durableId="661541404">
    <w:abstractNumId w:val="23"/>
  </w:num>
  <w:num w:numId="5" w16cid:durableId="4865969">
    <w:abstractNumId w:val="16"/>
  </w:num>
  <w:num w:numId="6" w16cid:durableId="2137330791">
    <w:abstractNumId w:val="20"/>
  </w:num>
  <w:num w:numId="7" w16cid:durableId="1808351056">
    <w:abstractNumId w:val="4"/>
  </w:num>
  <w:num w:numId="8" w16cid:durableId="625352945">
    <w:abstractNumId w:val="9"/>
  </w:num>
  <w:num w:numId="9" w16cid:durableId="1003511617">
    <w:abstractNumId w:val="2"/>
  </w:num>
  <w:num w:numId="10" w16cid:durableId="1993243890">
    <w:abstractNumId w:val="8"/>
  </w:num>
  <w:num w:numId="11" w16cid:durableId="2016885279">
    <w:abstractNumId w:val="6"/>
  </w:num>
  <w:num w:numId="12" w16cid:durableId="1992326090">
    <w:abstractNumId w:val="15"/>
  </w:num>
  <w:num w:numId="13" w16cid:durableId="1537811878">
    <w:abstractNumId w:val="21"/>
  </w:num>
  <w:num w:numId="14" w16cid:durableId="1257247117">
    <w:abstractNumId w:val="0"/>
  </w:num>
  <w:num w:numId="15" w16cid:durableId="1479304800">
    <w:abstractNumId w:val="10"/>
  </w:num>
  <w:num w:numId="16" w16cid:durableId="1894271118">
    <w:abstractNumId w:val="24"/>
  </w:num>
  <w:num w:numId="17" w16cid:durableId="1699314476">
    <w:abstractNumId w:val="17"/>
  </w:num>
  <w:num w:numId="18" w16cid:durableId="1573155813">
    <w:abstractNumId w:val="27"/>
  </w:num>
  <w:num w:numId="19" w16cid:durableId="1074158347">
    <w:abstractNumId w:val="18"/>
  </w:num>
  <w:num w:numId="20" w16cid:durableId="152261230">
    <w:abstractNumId w:val="11"/>
  </w:num>
  <w:num w:numId="21" w16cid:durableId="1387727191">
    <w:abstractNumId w:val="12"/>
  </w:num>
  <w:num w:numId="22" w16cid:durableId="83958155">
    <w:abstractNumId w:val="22"/>
  </w:num>
  <w:num w:numId="23" w16cid:durableId="1618291392">
    <w:abstractNumId w:val="13"/>
  </w:num>
  <w:num w:numId="24" w16cid:durableId="477112928">
    <w:abstractNumId w:val="3"/>
  </w:num>
  <w:num w:numId="25" w16cid:durableId="899707543">
    <w:abstractNumId w:val="19"/>
  </w:num>
  <w:num w:numId="26" w16cid:durableId="1607736935">
    <w:abstractNumId w:val="7"/>
  </w:num>
  <w:num w:numId="27" w16cid:durableId="326516349">
    <w:abstractNumId w:val="5"/>
  </w:num>
  <w:num w:numId="28" w16cid:durableId="4863580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EB3"/>
    <w:rsid w:val="0002493E"/>
    <w:rsid w:val="00031308"/>
    <w:rsid w:val="00032706"/>
    <w:rsid w:val="000509E5"/>
    <w:rsid w:val="00051AF2"/>
    <w:rsid w:val="0007723E"/>
    <w:rsid w:val="00080FB9"/>
    <w:rsid w:val="000A126D"/>
    <w:rsid w:val="000A5FC9"/>
    <w:rsid w:val="000D7DFD"/>
    <w:rsid w:val="00162D6E"/>
    <w:rsid w:val="00172B29"/>
    <w:rsid w:val="0019074B"/>
    <w:rsid w:val="00195E8C"/>
    <w:rsid w:val="001A6FA1"/>
    <w:rsid w:val="001D4DF2"/>
    <w:rsid w:val="001F124C"/>
    <w:rsid w:val="00215384"/>
    <w:rsid w:val="002657F1"/>
    <w:rsid w:val="00295369"/>
    <w:rsid w:val="002C3541"/>
    <w:rsid w:val="002E02B1"/>
    <w:rsid w:val="00305847"/>
    <w:rsid w:val="00315F28"/>
    <w:rsid w:val="003521E6"/>
    <w:rsid w:val="00380A2C"/>
    <w:rsid w:val="00394F92"/>
    <w:rsid w:val="003E4FBE"/>
    <w:rsid w:val="003E5E66"/>
    <w:rsid w:val="00425F47"/>
    <w:rsid w:val="00442E55"/>
    <w:rsid w:val="004543BE"/>
    <w:rsid w:val="0048F108"/>
    <w:rsid w:val="004D7438"/>
    <w:rsid w:val="004E79D5"/>
    <w:rsid w:val="00531FBB"/>
    <w:rsid w:val="00544171"/>
    <w:rsid w:val="005B6F1C"/>
    <w:rsid w:val="00617FFA"/>
    <w:rsid w:val="0062ABC8"/>
    <w:rsid w:val="00691D92"/>
    <w:rsid w:val="006951E2"/>
    <w:rsid w:val="006A54B9"/>
    <w:rsid w:val="006A735C"/>
    <w:rsid w:val="006D4B4A"/>
    <w:rsid w:val="006D6462"/>
    <w:rsid w:val="006E1930"/>
    <w:rsid w:val="00726BCE"/>
    <w:rsid w:val="007327A1"/>
    <w:rsid w:val="00750693"/>
    <w:rsid w:val="007920DB"/>
    <w:rsid w:val="007B0B20"/>
    <w:rsid w:val="007B7F6D"/>
    <w:rsid w:val="007E2160"/>
    <w:rsid w:val="007F0A7D"/>
    <w:rsid w:val="00811FAA"/>
    <w:rsid w:val="0083359B"/>
    <w:rsid w:val="008338FB"/>
    <w:rsid w:val="00866F1F"/>
    <w:rsid w:val="00871FB6"/>
    <w:rsid w:val="008A407E"/>
    <w:rsid w:val="008A5613"/>
    <w:rsid w:val="008A605E"/>
    <w:rsid w:val="008A6B89"/>
    <w:rsid w:val="008C76D4"/>
    <w:rsid w:val="008D7A88"/>
    <w:rsid w:val="00907F2E"/>
    <w:rsid w:val="00923965"/>
    <w:rsid w:val="009249E6"/>
    <w:rsid w:val="00954E75"/>
    <w:rsid w:val="00973C00"/>
    <w:rsid w:val="009A3078"/>
    <w:rsid w:val="009B42DD"/>
    <w:rsid w:val="009C0716"/>
    <w:rsid w:val="00A12B78"/>
    <w:rsid w:val="00A21C62"/>
    <w:rsid w:val="00A4018A"/>
    <w:rsid w:val="00A469DE"/>
    <w:rsid w:val="00A623FD"/>
    <w:rsid w:val="00AD2CFD"/>
    <w:rsid w:val="00AE5A0C"/>
    <w:rsid w:val="00B05C3E"/>
    <w:rsid w:val="00B1472E"/>
    <w:rsid w:val="00B4463C"/>
    <w:rsid w:val="00B51C46"/>
    <w:rsid w:val="00B64806"/>
    <w:rsid w:val="00BC401D"/>
    <w:rsid w:val="00BD50DC"/>
    <w:rsid w:val="00C06DEE"/>
    <w:rsid w:val="00C2437A"/>
    <w:rsid w:val="00C40D34"/>
    <w:rsid w:val="00C57BD4"/>
    <w:rsid w:val="00C75E3A"/>
    <w:rsid w:val="00CA412C"/>
    <w:rsid w:val="00CB5AA6"/>
    <w:rsid w:val="00CB626B"/>
    <w:rsid w:val="00CF1D32"/>
    <w:rsid w:val="00CF4857"/>
    <w:rsid w:val="00CF79AC"/>
    <w:rsid w:val="00D0288F"/>
    <w:rsid w:val="00D20710"/>
    <w:rsid w:val="00D37757"/>
    <w:rsid w:val="00D43819"/>
    <w:rsid w:val="00D60667"/>
    <w:rsid w:val="00D91078"/>
    <w:rsid w:val="00DA5725"/>
    <w:rsid w:val="00DC7FC4"/>
    <w:rsid w:val="00DD1CAE"/>
    <w:rsid w:val="00E455FE"/>
    <w:rsid w:val="00E470D8"/>
    <w:rsid w:val="00E7236F"/>
    <w:rsid w:val="00E740B5"/>
    <w:rsid w:val="00E97742"/>
    <w:rsid w:val="00ED55A8"/>
    <w:rsid w:val="00EF149E"/>
    <w:rsid w:val="00F65F7C"/>
    <w:rsid w:val="00FB16C3"/>
    <w:rsid w:val="00FC7951"/>
    <w:rsid w:val="015D2AB0"/>
    <w:rsid w:val="04AE2C67"/>
    <w:rsid w:val="06B762F3"/>
    <w:rsid w:val="0B72305F"/>
    <w:rsid w:val="0D76B9E3"/>
    <w:rsid w:val="10E86DA2"/>
    <w:rsid w:val="111DB0C2"/>
    <w:rsid w:val="13040C42"/>
    <w:rsid w:val="138034A5"/>
    <w:rsid w:val="1469B13E"/>
    <w:rsid w:val="1766E89A"/>
    <w:rsid w:val="19A2C17F"/>
    <w:rsid w:val="208608D0"/>
    <w:rsid w:val="214E27E1"/>
    <w:rsid w:val="27894ECA"/>
    <w:rsid w:val="28296959"/>
    <w:rsid w:val="2F214994"/>
    <w:rsid w:val="39124CCD"/>
    <w:rsid w:val="3AB8FEA1"/>
    <w:rsid w:val="3ED1B010"/>
    <w:rsid w:val="3F4EFD61"/>
    <w:rsid w:val="439F7A1A"/>
    <w:rsid w:val="50C2BC8B"/>
    <w:rsid w:val="5F332A30"/>
    <w:rsid w:val="65F19ADA"/>
    <w:rsid w:val="692CCC53"/>
    <w:rsid w:val="78D861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480CE"/>
  <w15:docId w15:val="{D85B3A73-AEA4-43D1-A8BF-CA2B38B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032706"/>
    <w:rPr>
      <w:rFonts w:ascii="Century Gothic" w:hAnsi="Century Gothic"/>
      <w:sz w:val="20"/>
    </w:rPr>
  </w:style>
  <w:style w:type="character" w:customStyle="1" w:styleId="BodyTextChar">
    <w:name w:val="Body Text Char"/>
    <w:basedOn w:val="DefaultParagraphFont"/>
    <w:link w:val="BodyText"/>
    <w:rsid w:val="00032706"/>
    <w:rPr>
      <w:rFonts w:ascii="Century Gothic" w:eastAsia="Times New Roman" w:hAnsi="Century Gothic" w:cs="Times New Roman"/>
      <w:sz w:val="20"/>
      <w:szCs w:val="24"/>
    </w:rPr>
  </w:style>
  <w:style w:type="character" w:customStyle="1" w:styleId="normaltextrun">
    <w:name w:val="normaltextrun"/>
    <w:basedOn w:val="DefaultParagraphFont"/>
    <w:uiPriority w:val="1"/>
    <w:rsid w:val="19A2C17F"/>
  </w:style>
  <w:style w:type="character" w:customStyle="1" w:styleId="eop">
    <w:name w:val="eop"/>
    <w:basedOn w:val="DefaultParagraphFont"/>
    <w:uiPriority w:val="1"/>
    <w:rsid w:val="19A2C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934556237">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Kate Stephens</DisplayName>
        <AccountId>198</AccountId>
        <AccountType/>
      </UserInfo>
    </SharedWithUsers>
    <TaxCatchAll xmlns="f49b95a5-b5e6-431e-a20f-ee6d1477cead" xsi:nil="true"/>
    <_dlc_DocId xmlns="f49b95a5-b5e6-431e-a20f-ee6d1477cead">STMH-1824334223-39777</_dlc_DocId>
    <_dlc_DocIdUrl xmlns="f49b95a5-b5e6-431e-a20f-ee6d1477cead">
      <Url>https://stmichaelshospiceonline.sharepoint.com/people/_layouts/15/DocIdRedir.aspx?ID=STMH-1824334223-39777</Url>
      <Description>STMH-1824334223-39777</Description>
    </_dlc_DocIdUrl>
    <MediaLengthInSeconds xmlns="5c6e267a-b9d9-45d0-af32-b493f29fe103" xsi:nil="true"/>
    <lcf76f155ced4ddcb4097134ff3c332f xmlns="5c6e267a-b9d9-45d0-af32-b493f29fe1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C46AB-7063-4D6F-8B5F-22BB841C47F5}">
  <ds:schemaRefs>
    <ds:schemaRef ds:uri="http://schemas.microsoft.com/sharepoint/events"/>
  </ds:schemaRefs>
</ds:datastoreItem>
</file>

<file path=customXml/itemProps2.xml><?xml version="1.0" encoding="utf-8"?>
<ds:datastoreItem xmlns:ds="http://schemas.openxmlformats.org/officeDocument/2006/customXml" ds:itemID="{E66732E5-824A-4119-B3A2-6853B03882F8}">
  <ds:schemaRefs>
    <ds:schemaRef ds:uri="http://www.w3.org/XML/1998/namespace"/>
    <ds:schemaRef ds:uri="http://schemas.openxmlformats.org/package/2006/metadata/core-properties"/>
    <ds:schemaRef ds:uri="http://schemas.microsoft.com/office/infopath/2007/PartnerControls"/>
    <ds:schemaRef ds:uri="http://purl.org/dc/dcmitype/"/>
    <ds:schemaRef ds:uri="5c6e267a-b9d9-45d0-af32-b493f29fe103"/>
    <ds:schemaRef ds:uri="http://schemas.microsoft.com/office/2006/documentManagement/types"/>
    <ds:schemaRef ds:uri="http://purl.org/dc/elements/1.1/"/>
    <ds:schemaRef ds:uri="http://schemas.microsoft.com/office/2006/metadata/properties"/>
    <ds:schemaRef ds:uri="f49b95a5-b5e6-431e-a20f-ee6d1477cead"/>
    <ds:schemaRef ds:uri="http://purl.org/dc/terms/"/>
  </ds:schemaRefs>
</ds:datastoreItem>
</file>

<file path=customXml/itemProps3.xml><?xml version="1.0" encoding="utf-8"?>
<ds:datastoreItem xmlns:ds="http://schemas.openxmlformats.org/officeDocument/2006/customXml" ds:itemID="{CF830869-C626-4370-BF71-D2DA7E63F9CB}">
  <ds:schemaRefs>
    <ds:schemaRef ds:uri="http://schemas.microsoft.com/sharepoint/v3/contenttype/forms"/>
  </ds:schemaRefs>
</ds:datastoreItem>
</file>

<file path=customXml/itemProps4.xml><?xml version="1.0" encoding="utf-8"?>
<ds:datastoreItem xmlns:ds="http://schemas.openxmlformats.org/officeDocument/2006/customXml" ds:itemID="{724B6C0D-762C-4BC2-973E-F8C5ED6B2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Company>Hewlett-Packard Company</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Vonberg</dc:creator>
  <cp:keywords/>
  <cp:lastModifiedBy>Suzie White</cp:lastModifiedBy>
  <cp:revision>2</cp:revision>
  <cp:lastPrinted>2018-07-12T19:11:00Z</cp:lastPrinted>
  <dcterms:created xsi:type="dcterms:W3CDTF">2025-02-04T10:04:00Z</dcterms:created>
  <dcterms:modified xsi:type="dcterms:W3CDTF">2025-02-04T10:04:00Z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3072">
    <vt:lpwstr>198</vt:lpwstr>
  </property>
  <property fmtid="{D5CDD505-2E9C-101B-9397-08002B2CF9AE}" pid="4" name="AuthorIds_UIVersion_2560">
    <vt:lpwstr>198</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Squeaker">
    <vt:bool>false</vt:bool>
  </property>
  <property fmtid="{D5CDD505-2E9C-101B-9397-08002B2CF9AE}" pid="9" name="_ExtendedDescription">
    <vt:lpwstr/>
  </property>
  <property fmtid="{D5CDD505-2E9C-101B-9397-08002B2CF9AE}" pid="10" name="TriggerFlowInfo">
    <vt:lpwstr/>
  </property>
  <property fmtid="{D5CDD505-2E9C-101B-9397-08002B2CF9AE}" pid="11" name="AuthorIds_UIVersion_1024">
    <vt:lpwstr>730</vt:lpwstr>
  </property>
  <property fmtid="{D5CDD505-2E9C-101B-9397-08002B2CF9AE}" pid="12" name="AuthorIds_UIVersion_1536">
    <vt:lpwstr>634</vt:lpwstr>
  </property>
  <property fmtid="{D5CDD505-2E9C-101B-9397-08002B2CF9AE}" pid="13" name="xd_Signature">
    <vt:bool>false</vt:bool>
  </property>
  <property fmtid="{D5CDD505-2E9C-101B-9397-08002B2CF9AE}" pid="14" name="MediaServiceImageTags">
    <vt:lpwstr/>
  </property>
  <property fmtid="{D5CDD505-2E9C-101B-9397-08002B2CF9AE}" pid="15" name="_dlc_DocIdItemGuid">
    <vt:lpwstr>b525c35d-37d3-4abb-8f65-bd47c03cc5c4</vt:lpwstr>
  </property>
</Properties>
</file>