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3795C" w14:textId="77777777" w:rsidR="00DB4FDE" w:rsidRPr="00622EAA" w:rsidRDefault="00864F71" w:rsidP="00DB4FDE">
      <w:pPr>
        <w:rPr>
          <w:rFonts w:asciiTheme="minorHAnsi" w:hAnsiTheme="minorHAnsi" w:cstheme="minorHAnsi"/>
        </w:rPr>
      </w:pPr>
      <w:r w:rsidRPr="00622EAA">
        <w:rPr>
          <w:rFonts w:asciiTheme="minorHAnsi" w:hAnsiTheme="minorHAnsi" w:cstheme="minorHAnsi"/>
          <w:b/>
          <w:noProof/>
          <w:lang w:eastAsia="en-GB"/>
        </w:rPr>
        <w:drawing>
          <wp:anchor distT="0" distB="0" distL="114300" distR="114300" simplePos="0" relativeHeight="251658240" behindDoc="1" locked="0" layoutInCell="1" allowOverlap="1" wp14:anchorId="10FF4D9F" wp14:editId="07777777">
            <wp:simplePos x="0" y="0"/>
            <wp:positionH relativeFrom="column">
              <wp:posOffset>5200650</wp:posOffset>
            </wp:positionH>
            <wp:positionV relativeFrom="paragraph">
              <wp:posOffset>0</wp:posOffset>
            </wp:positionV>
            <wp:extent cx="914400" cy="938784"/>
            <wp:effectExtent l="0" t="0" r="0" b="0"/>
            <wp:wrapTight wrapText="bothSides">
              <wp:wrapPolygon edited="0">
                <wp:start x="0" y="0"/>
                <wp:lineTo x="0" y="21045"/>
                <wp:lineTo x="21150" y="21045"/>
                <wp:lineTo x="211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or job discriptio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938784"/>
                    </a:xfrm>
                    <a:prstGeom prst="rect">
                      <a:avLst/>
                    </a:prstGeom>
                  </pic:spPr>
                </pic:pic>
              </a:graphicData>
            </a:graphic>
            <wp14:sizeRelH relativeFrom="page">
              <wp14:pctWidth>0</wp14:pctWidth>
            </wp14:sizeRelH>
            <wp14:sizeRelV relativeFrom="page">
              <wp14:pctHeight>0</wp14:pctHeight>
            </wp14:sizeRelV>
          </wp:anchor>
        </w:drawing>
      </w:r>
      <w:r w:rsidR="00DB4FDE" w:rsidRPr="00622EAA">
        <w:rPr>
          <w:rFonts w:asciiTheme="minorHAnsi" w:hAnsiTheme="minorHAnsi" w:cstheme="minorHAnsi"/>
          <w:b/>
        </w:rPr>
        <w:t xml:space="preserve">Job Description and Person Specification </w:t>
      </w:r>
    </w:p>
    <w:p w14:paraId="672A6659" w14:textId="77777777" w:rsidR="00DB4FDE" w:rsidRPr="00622EAA" w:rsidRDefault="00DB4FDE" w:rsidP="00DB4FDE">
      <w:pPr>
        <w:rPr>
          <w:rFonts w:asciiTheme="minorHAnsi" w:hAnsiTheme="minorHAnsi" w:cstheme="minorHAnsi"/>
        </w:rPr>
      </w:pPr>
    </w:p>
    <w:p w14:paraId="15EF8CE6" w14:textId="1D96F972" w:rsidR="00DB4FDE" w:rsidRDefault="00DB4FDE" w:rsidP="67A42363">
      <w:pPr>
        <w:rPr>
          <w:rFonts w:asciiTheme="minorHAnsi" w:hAnsiTheme="minorHAnsi" w:cstheme="minorBidi"/>
          <w:i/>
          <w:iCs/>
        </w:rPr>
      </w:pPr>
      <w:r w:rsidRPr="67A42363">
        <w:rPr>
          <w:rFonts w:asciiTheme="minorHAnsi" w:hAnsiTheme="minorHAnsi" w:cstheme="minorBidi"/>
          <w:b/>
          <w:bCs/>
        </w:rPr>
        <w:t>Job Title:</w:t>
      </w:r>
      <w:r w:rsidRPr="67A42363">
        <w:rPr>
          <w:rFonts w:asciiTheme="minorHAnsi" w:hAnsiTheme="minorHAnsi" w:cstheme="minorBidi"/>
        </w:rPr>
        <w:t xml:space="preserve"> </w:t>
      </w:r>
      <w:r w:rsidR="00134757" w:rsidRPr="67A42363">
        <w:rPr>
          <w:rFonts w:asciiTheme="minorHAnsi" w:hAnsiTheme="minorHAnsi" w:cstheme="minorBidi"/>
        </w:rPr>
        <w:t xml:space="preserve">Maintenance </w:t>
      </w:r>
      <w:r w:rsidR="3156EEC1" w:rsidRPr="67A42363">
        <w:rPr>
          <w:rFonts w:asciiTheme="minorHAnsi" w:hAnsiTheme="minorHAnsi" w:cstheme="minorBidi"/>
        </w:rPr>
        <w:t>Technician</w:t>
      </w:r>
    </w:p>
    <w:p w14:paraId="02EB378F" w14:textId="189C0CEF" w:rsidR="00DB4FDE" w:rsidRPr="00622EAA" w:rsidRDefault="00DB4FDE" w:rsidP="32E50D39">
      <w:pPr>
        <w:rPr>
          <w:rFonts w:asciiTheme="minorHAnsi" w:hAnsiTheme="minorHAnsi" w:cstheme="minorBidi"/>
        </w:rPr>
      </w:pPr>
    </w:p>
    <w:p w14:paraId="025778DE" w14:textId="0A3A683A" w:rsidR="00622EAA" w:rsidRPr="00622EAA" w:rsidRDefault="00DB4FDE" w:rsidP="03BA9606">
      <w:pPr>
        <w:rPr>
          <w:rFonts w:asciiTheme="minorHAnsi" w:hAnsiTheme="minorHAnsi" w:cstheme="minorBidi"/>
        </w:rPr>
      </w:pPr>
      <w:r w:rsidRPr="60E73C5B">
        <w:rPr>
          <w:rFonts w:asciiTheme="minorHAnsi" w:hAnsiTheme="minorHAnsi" w:cstheme="minorBidi"/>
          <w:b/>
          <w:bCs/>
        </w:rPr>
        <w:t>Hours:</w:t>
      </w:r>
      <w:r>
        <w:tab/>
      </w:r>
      <w:r w:rsidR="65ED07D5" w:rsidRPr="60E73C5B">
        <w:rPr>
          <w:rFonts w:asciiTheme="minorHAnsi" w:hAnsiTheme="minorHAnsi" w:cstheme="minorBidi"/>
        </w:rPr>
        <w:t xml:space="preserve"> </w:t>
      </w:r>
      <w:r w:rsidR="00134757" w:rsidRPr="60E73C5B">
        <w:rPr>
          <w:rFonts w:asciiTheme="minorHAnsi" w:hAnsiTheme="minorHAnsi" w:cstheme="minorBidi"/>
        </w:rPr>
        <w:t xml:space="preserve">37.5 hours - </w:t>
      </w:r>
      <w:r w:rsidR="00622EAA" w:rsidRPr="60E73C5B">
        <w:rPr>
          <w:rFonts w:asciiTheme="minorHAnsi" w:hAnsiTheme="minorHAnsi" w:cstheme="minorBidi"/>
        </w:rPr>
        <w:t>Mainly Mon-Fri but occasional weekend and evenings</w:t>
      </w:r>
    </w:p>
    <w:p w14:paraId="45760679" w14:textId="37852670" w:rsidR="03BA9606" w:rsidRDefault="03BA9606" w:rsidP="03BA9606">
      <w:pPr>
        <w:rPr>
          <w:rFonts w:asciiTheme="minorHAnsi" w:hAnsiTheme="minorHAnsi" w:cstheme="minorBidi"/>
        </w:rPr>
      </w:pPr>
    </w:p>
    <w:p w14:paraId="6EE9FFD5" w14:textId="76BFF62B" w:rsidR="4D85337C" w:rsidRDefault="4D85337C" w:rsidP="721DACE5">
      <w:pPr>
        <w:rPr>
          <w:rFonts w:ascii="Calibri" w:eastAsia="Calibri" w:hAnsi="Calibri" w:cs="Calibri"/>
        </w:rPr>
      </w:pPr>
      <w:r w:rsidRPr="67A42363">
        <w:rPr>
          <w:rFonts w:asciiTheme="minorHAnsi" w:hAnsiTheme="minorHAnsi" w:cstheme="minorBidi"/>
          <w:b/>
          <w:bCs/>
        </w:rPr>
        <w:t>S</w:t>
      </w:r>
      <w:r w:rsidR="1453C13E" w:rsidRPr="67A42363">
        <w:rPr>
          <w:rFonts w:asciiTheme="minorHAnsi" w:hAnsiTheme="minorHAnsi" w:cstheme="minorBidi"/>
          <w:b/>
          <w:bCs/>
        </w:rPr>
        <w:t xml:space="preserve">pinal Point </w:t>
      </w:r>
      <w:r w:rsidRPr="67A42363">
        <w:rPr>
          <w:rFonts w:asciiTheme="minorHAnsi" w:hAnsiTheme="minorHAnsi" w:cstheme="minorBidi"/>
          <w:b/>
          <w:bCs/>
        </w:rPr>
        <w:t>Range:</w:t>
      </w:r>
      <w:r w:rsidR="4AAD1E5A" w:rsidRPr="67A42363">
        <w:rPr>
          <w:rFonts w:asciiTheme="minorHAnsi" w:hAnsiTheme="minorHAnsi" w:cstheme="minorBidi"/>
          <w:b/>
          <w:bCs/>
        </w:rPr>
        <w:t xml:space="preserve"> </w:t>
      </w:r>
      <w:r w:rsidR="4AAD1E5A" w:rsidRPr="67A42363">
        <w:rPr>
          <w:rFonts w:ascii="Calibri" w:eastAsia="Calibri" w:hAnsi="Calibri" w:cs="Calibri"/>
          <w:color w:val="000000" w:themeColor="text1"/>
        </w:rPr>
        <w:t xml:space="preserve"> </w:t>
      </w:r>
      <w:r w:rsidR="00AE78DC">
        <w:rPr>
          <w:rFonts w:ascii="Calibri" w:eastAsia="Calibri" w:hAnsi="Calibri" w:cs="Calibri"/>
          <w:color w:val="000000" w:themeColor="text1"/>
        </w:rPr>
        <w:t>9,12,15</w:t>
      </w:r>
    </w:p>
    <w:p w14:paraId="6A05A809" w14:textId="77777777" w:rsidR="00DB4FDE" w:rsidRPr="00622EAA" w:rsidRDefault="00DB4FDE" w:rsidP="00DB4FDE">
      <w:pPr>
        <w:rPr>
          <w:rFonts w:asciiTheme="minorHAnsi" w:hAnsiTheme="minorHAnsi" w:cstheme="minorHAnsi"/>
        </w:rPr>
      </w:pPr>
    </w:p>
    <w:p w14:paraId="0996216B" w14:textId="1A175412" w:rsidR="00DB4FDE" w:rsidRPr="00622EAA" w:rsidRDefault="00DB4FDE" w:rsidP="03BA9606">
      <w:pPr>
        <w:rPr>
          <w:rFonts w:asciiTheme="minorHAnsi" w:hAnsiTheme="minorHAnsi" w:cstheme="minorBidi"/>
        </w:rPr>
      </w:pPr>
      <w:r w:rsidRPr="03BA9606">
        <w:rPr>
          <w:rFonts w:asciiTheme="minorHAnsi" w:hAnsiTheme="minorHAnsi" w:cstheme="minorBidi"/>
          <w:b/>
          <w:bCs/>
        </w:rPr>
        <w:t xml:space="preserve">Department: </w:t>
      </w:r>
      <w:r w:rsidR="0094490E" w:rsidRPr="03BA9606">
        <w:rPr>
          <w:rFonts w:asciiTheme="minorHAnsi" w:hAnsiTheme="minorHAnsi" w:cstheme="minorBidi"/>
        </w:rPr>
        <w:t>Facilities</w:t>
      </w:r>
    </w:p>
    <w:p w14:paraId="5A39BBE3" w14:textId="77777777" w:rsidR="00DB4FDE" w:rsidRPr="00622EAA" w:rsidRDefault="00DB4FDE" w:rsidP="00DB4FDE">
      <w:pPr>
        <w:rPr>
          <w:rFonts w:asciiTheme="minorHAnsi" w:hAnsiTheme="minorHAnsi" w:cstheme="minorHAnsi"/>
        </w:rPr>
      </w:pPr>
    </w:p>
    <w:p w14:paraId="6F156406" w14:textId="29E3ECB8" w:rsidR="00DB4FDE" w:rsidRPr="00622EAA" w:rsidRDefault="008E6C81" w:rsidP="03BA9606">
      <w:pPr>
        <w:rPr>
          <w:rFonts w:asciiTheme="minorHAnsi" w:hAnsiTheme="minorHAnsi" w:cstheme="minorBidi"/>
        </w:rPr>
      </w:pPr>
      <w:r w:rsidRPr="67A42363">
        <w:rPr>
          <w:rFonts w:asciiTheme="minorHAnsi" w:hAnsiTheme="minorHAnsi" w:cstheme="minorBidi"/>
          <w:b/>
          <w:bCs/>
        </w:rPr>
        <w:t>Location:</w:t>
      </w:r>
      <w:r w:rsidR="51DF58B3" w:rsidRPr="67A42363">
        <w:rPr>
          <w:rFonts w:asciiTheme="minorHAnsi" w:hAnsiTheme="minorHAnsi" w:cstheme="minorBidi"/>
          <w:b/>
          <w:bCs/>
        </w:rPr>
        <w:t xml:space="preserve"> </w:t>
      </w:r>
      <w:r w:rsidR="00134757" w:rsidRPr="67A42363">
        <w:rPr>
          <w:rFonts w:asciiTheme="minorHAnsi" w:hAnsiTheme="minorHAnsi" w:cstheme="minorBidi"/>
        </w:rPr>
        <w:t xml:space="preserve">St Michaels Hospice, </w:t>
      </w:r>
      <w:r w:rsidR="0094490E" w:rsidRPr="67A42363">
        <w:rPr>
          <w:rFonts w:asciiTheme="minorHAnsi" w:hAnsiTheme="minorHAnsi" w:cstheme="minorBidi"/>
        </w:rPr>
        <w:t>Bartestree</w:t>
      </w:r>
      <w:r w:rsidR="31877051" w:rsidRPr="67A42363">
        <w:rPr>
          <w:rFonts w:asciiTheme="minorHAnsi" w:hAnsiTheme="minorHAnsi" w:cstheme="minorBidi"/>
        </w:rPr>
        <w:t xml:space="preserve">. </w:t>
      </w:r>
    </w:p>
    <w:p w14:paraId="41C8F396" w14:textId="77777777" w:rsidR="00DB4FDE" w:rsidRPr="00622EAA" w:rsidRDefault="00DB4FDE" w:rsidP="00DB4FDE">
      <w:pPr>
        <w:rPr>
          <w:rFonts w:asciiTheme="minorHAnsi" w:hAnsiTheme="minorHAnsi" w:cstheme="minorHAnsi"/>
        </w:rPr>
      </w:pPr>
    </w:p>
    <w:p w14:paraId="6D106971" w14:textId="56B9ADEF" w:rsidR="00DB4FDE" w:rsidRDefault="00DB4FDE" w:rsidP="60E73C5B">
      <w:pPr>
        <w:rPr>
          <w:rFonts w:asciiTheme="minorHAnsi" w:hAnsiTheme="minorHAnsi" w:cstheme="minorBidi"/>
        </w:rPr>
      </w:pPr>
      <w:r w:rsidRPr="60E73C5B">
        <w:rPr>
          <w:rFonts w:asciiTheme="minorHAnsi" w:hAnsiTheme="minorHAnsi" w:cstheme="minorBidi"/>
          <w:b/>
          <w:bCs/>
        </w:rPr>
        <w:t xml:space="preserve">Reports to: </w:t>
      </w:r>
      <w:r w:rsidR="2A230827" w:rsidRPr="60E73C5B">
        <w:rPr>
          <w:rFonts w:asciiTheme="minorHAnsi" w:hAnsiTheme="minorHAnsi" w:cstheme="minorBidi"/>
        </w:rPr>
        <w:t xml:space="preserve"> Maintenance </w:t>
      </w:r>
      <w:r w:rsidR="155D0292" w:rsidRPr="60E73C5B">
        <w:rPr>
          <w:rFonts w:asciiTheme="minorHAnsi" w:hAnsiTheme="minorHAnsi" w:cstheme="minorBidi"/>
        </w:rPr>
        <w:t>Manager</w:t>
      </w:r>
    </w:p>
    <w:p w14:paraId="72A3D3EC" w14:textId="77777777" w:rsidR="00503807" w:rsidRDefault="00503807" w:rsidP="00DB4FDE">
      <w:pPr>
        <w:rPr>
          <w:rFonts w:asciiTheme="minorHAnsi" w:hAnsiTheme="minorHAnsi" w:cstheme="minorHAnsi"/>
        </w:rPr>
      </w:pPr>
    </w:p>
    <w:p w14:paraId="6E77F75D" w14:textId="69A3F0C0" w:rsidR="00441E44" w:rsidRPr="00622EAA" w:rsidRDefault="00441E44" w:rsidP="00441E44">
      <w:pPr>
        <w:rPr>
          <w:rFonts w:asciiTheme="minorHAnsi" w:hAnsiTheme="minorHAnsi" w:cstheme="minorHAnsi"/>
        </w:rPr>
      </w:pPr>
      <w:r w:rsidRPr="00622EAA">
        <w:rPr>
          <w:rFonts w:asciiTheme="minorHAnsi" w:hAnsiTheme="minorHAnsi" w:cstheme="minorHAnsi"/>
          <w:b/>
        </w:rPr>
        <w:t>Job Purpose:</w:t>
      </w:r>
    </w:p>
    <w:p w14:paraId="7606CFFC" w14:textId="38006525" w:rsidR="00441E44" w:rsidRDefault="00F144C9" w:rsidP="67A42363">
      <w:pPr>
        <w:rPr>
          <w:rFonts w:asciiTheme="minorHAnsi" w:hAnsiTheme="minorHAnsi" w:cstheme="minorBidi"/>
        </w:rPr>
      </w:pPr>
      <w:r w:rsidRPr="67A42363">
        <w:rPr>
          <w:rFonts w:asciiTheme="minorHAnsi" w:hAnsiTheme="minorHAnsi" w:cstheme="minorBidi"/>
        </w:rPr>
        <w:t>To work with</w:t>
      </w:r>
      <w:r w:rsidR="659F654F" w:rsidRPr="67A42363">
        <w:rPr>
          <w:rFonts w:asciiTheme="minorHAnsi" w:hAnsiTheme="minorHAnsi" w:cstheme="minorBidi"/>
        </w:rPr>
        <w:t>in</w:t>
      </w:r>
      <w:r w:rsidRPr="67A42363">
        <w:rPr>
          <w:rFonts w:asciiTheme="minorHAnsi" w:hAnsiTheme="minorHAnsi" w:cstheme="minorBidi"/>
        </w:rPr>
        <w:t xml:space="preserve"> the Maintenance to carry our reactive and preventative maintenance tasks </w:t>
      </w:r>
      <w:r w:rsidR="00707824" w:rsidRPr="67A42363">
        <w:rPr>
          <w:rFonts w:asciiTheme="minorHAnsi" w:hAnsiTheme="minorHAnsi" w:cstheme="minorBidi"/>
        </w:rPr>
        <w:t>to</w:t>
      </w:r>
      <w:r w:rsidRPr="67A42363">
        <w:rPr>
          <w:rFonts w:asciiTheme="minorHAnsi" w:hAnsiTheme="minorHAnsi" w:cstheme="minorBidi"/>
        </w:rPr>
        <w:t xml:space="preserve"> support the smooth running of the Hospice</w:t>
      </w:r>
      <w:r w:rsidR="4A39913B" w:rsidRPr="67A42363">
        <w:rPr>
          <w:rFonts w:asciiTheme="minorHAnsi" w:hAnsiTheme="minorHAnsi" w:cstheme="minorBidi"/>
        </w:rPr>
        <w:t xml:space="preserve"> and Retail properties</w:t>
      </w:r>
      <w:r w:rsidRPr="67A42363">
        <w:rPr>
          <w:rFonts w:asciiTheme="minorHAnsi" w:hAnsiTheme="minorHAnsi" w:cstheme="minorBidi"/>
        </w:rPr>
        <w:t>.</w:t>
      </w:r>
    </w:p>
    <w:p w14:paraId="60061E4C" w14:textId="77777777" w:rsidR="00926ECE" w:rsidRDefault="00926ECE" w:rsidP="00441E44">
      <w:pPr>
        <w:rPr>
          <w:rFonts w:asciiTheme="minorHAnsi" w:hAnsiTheme="minorHAnsi" w:cstheme="minorHAnsi"/>
        </w:rPr>
      </w:pPr>
    </w:p>
    <w:p w14:paraId="4B94D5A5" w14:textId="0332F9FF" w:rsidR="00CC089F" w:rsidRPr="00C06FDE" w:rsidRDefault="00025835" w:rsidP="00CC089F">
      <w:pPr>
        <w:rPr>
          <w:rFonts w:asciiTheme="minorHAnsi" w:hAnsiTheme="minorHAnsi" w:cstheme="minorHAnsi"/>
          <w:b/>
          <w:bCs/>
        </w:rPr>
      </w:pPr>
      <w:r w:rsidRPr="00622EAA">
        <w:rPr>
          <w:rFonts w:asciiTheme="minorHAnsi" w:hAnsiTheme="minorHAnsi" w:cstheme="minorHAnsi"/>
          <w:b/>
          <w:bCs/>
        </w:rPr>
        <w:t>Key Responsibilities</w:t>
      </w:r>
      <w:r w:rsidR="00134757">
        <w:rPr>
          <w:rFonts w:asciiTheme="minorHAnsi" w:hAnsiTheme="minorHAnsi" w:cstheme="minorHAnsi"/>
          <w:b/>
          <w:bCs/>
        </w:rPr>
        <w:t>:</w:t>
      </w:r>
    </w:p>
    <w:p w14:paraId="42AFD72F" w14:textId="2F39F956" w:rsidR="003962BA" w:rsidRDefault="003962BA" w:rsidP="67A42363">
      <w:pPr>
        <w:pStyle w:val="ListParagraph"/>
        <w:numPr>
          <w:ilvl w:val="0"/>
          <w:numId w:val="36"/>
        </w:numPr>
        <w:ind w:left="426"/>
        <w:rPr>
          <w:rFonts w:asciiTheme="minorHAnsi" w:hAnsiTheme="minorHAnsi" w:cstheme="minorBidi"/>
        </w:rPr>
      </w:pPr>
      <w:r w:rsidRPr="60E73C5B">
        <w:rPr>
          <w:rFonts w:asciiTheme="minorHAnsi" w:hAnsiTheme="minorHAnsi" w:cstheme="minorBidi"/>
        </w:rPr>
        <w:t>T</w:t>
      </w:r>
      <w:r w:rsidR="000F15A1" w:rsidRPr="60E73C5B">
        <w:rPr>
          <w:rFonts w:asciiTheme="minorHAnsi" w:hAnsiTheme="minorHAnsi" w:cstheme="minorBidi"/>
        </w:rPr>
        <w:t xml:space="preserve">o </w:t>
      </w:r>
      <w:r w:rsidR="1295ED5D" w:rsidRPr="60E73C5B">
        <w:rPr>
          <w:rFonts w:asciiTheme="minorHAnsi" w:hAnsiTheme="minorHAnsi" w:cstheme="minorBidi"/>
        </w:rPr>
        <w:t>assist with any caretaker tasks as directed by Maintena</w:t>
      </w:r>
      <w:r w:rsidR="57F87EFD" w:rsidRPr="60E73C5B">
        <w:rPr>
          <w:rFonts w:asciiTheme="minorHAnsi" w:hAnsiTheme="minorHAnsi" w:cstheme="minorBidi"/>
        </w:rPr>
        <w:t>n</w:t>
      </w:r>
      <w:r w:rsidR="1295ED5D" w:rsidRPr="60E73C5B">
        <w:rPr>
          <w:rFonts w:asciiTheme="minorHAnsi" w:hAnsiTheme="minorHAnsi" w:cstheme="minorBidi"/>
        </w:rPr>
        <w:t>ce manager</w:t>
      </w:r>
    </w:p>
    <w:p w14:paraId="1815957A" w14:textId="1B78CD08" w:rsidR="00393FAC" w:rsidRDefault="00393FAC" w:rsidP="67A42363">
      <w:pPr>
        <w:pStyle w:val="ListParagraph"/>
        <w:numPr>
          <w:ilvl w:val="0"/>
          <w:numId w:val="36"/>
        </w:numPr>
        <w:ind w:left="426"/>
        <w:rPr>
          <w:rFonts w:asciiTheme="minorHAnsi" w:hAnsiTheme="minorHAnsi" w:cstheme="minorBidi"/>
        </w:rPr>
      </w:pPr>
      <w:r w:rsidRPr="67A42363">
        <w:rPr>
          <w:rFonts w:asciiTheme="minorHAnsi" w:hAnsiTheme="minorHAnsi" w:cstheme="minorBidi"/>
        </w:rPr>
        <w:t xml:space="preserve">To </w:t>
      </w:r>
      <w:r w:rsidR="784EF659" w:rsidRPr="67A42363">
        <w:rPr>
          <w:rFonts w:asciiTheme="minorHAnsi" w:hAnsiTheme="minorHAnsi" w:cstheme="minorBidi"/>
        </w:rPr>
        <w:t>undertake projects with minimal supervision and complete on time. These being small building works, refurbishment of areas</w:t>
      </w:r>
      <w:r w:rsidR="1C28B266" w:rsidRPr="67A42363">
        <w:rPr>
          <w:rFonts w:asciiTheme="minorHAnsi" w:hAnsiTheme="minorHAnsi" w:cstheme="minorBidi"/>
        </w:rPr>
        <w:t>/departments</w:t>
      </w:r>
      <w:r w:rsidR="63E7CF99" w:rsidRPr="67A42363">
        <w:rPr>
          <w:rFonts w:asciiTheme="minorHAnsi" w:hAnsiTheme="minorHAnsi" w:cstheme="minorBidi"/>
        </w:rPr>
        <w:t>.</w:t>
      </w:r>
    </w:p>
    <w:p w14:paraId="3A97CF74" w14:textId="23204716" w:rsidR="63E7CF99" w:rsidRDefault="63E7CF99" w:rsidP="67A42363">
      <w:pPr>
        <w:pStyle w:val="ListParagraph"/>
        <w:numPr>
          <w:ilvl w:val="0"/>
          <w:numId w:val="36"/>
        </w:numPr>
        <w:ind w:left="426"/>
        <w:rPr>
          <w:rFonts w:asciiTheme="minorHAnsi" w:hAnsiTheme="minorHAnsi" w:cstheme="minorBidi"/>
        </w:rPr>
      </w:pPr>
      <w:r w:rsidRPr="67A42363">
        <w:rPr>
          <w:rFonts w:asciiTheme="minorHAnsi" w:hAnsiTheme="minorHAnsi" w:cstheme="minorBidi"/>
        </w:rPr>
        <w:t xml:space="preserve">Ordering </w:t>
      </w:r>
      <w:r w:rsidR="10D9E2EA" w:rsidRPr="67A42363">
        <w:rPr>
          <w:rFonts w:asciiTheme="minorHAnsi" w:hAnsiTheme="minorHAnsi" w:cstheme="minorBidi"/>
        </w:rPr>
        <w:t xml:space="preserve">materials for project work </w:t>
      </w:r>
    </w:p>
    <w:p w14:paraId="03205662" w14:textId="07D2A80D" w:rsidR="00393FAC" w:rsidRPr="00EA26F5" w:rsidRDefault="00EA26F5" w:rsidP="67A42363">
      <w:pPr>
        <w:pStyle w:val="ListParagraph"/>
        <w:numPr>
          <w:ilvl w:val="0"/>
          <w:numId w:val="36"/>
        </w:numPr>
        <w:ind w:left="426"/>
        <w:rPr>
          <w:rFonts w:asciiTheme="minorHAnsi" w:hAnsiTheme="minorHAnsi" w:cstheme="minorBidi"/>
        </w:rPr>
      </w:pPr>
      <w:r w:rsidRPr="67A42363">
        <w:rPr>
          <w:rFonts w:asciiTheme="minorHAnsi" w:hAnsiTheme="minorHAnsi" w:cstheme="minorBidi"/>
        </w:rPr>
        <w:t xml:space="preserve">Maintain all outdoor areas and in </w:t>
      </w:r>
      <w:r w:rsidR="2B20D9ED" w:rsidRPr="67A42363">
        <w:rPr>
          <w:rFonts w:asciiTheme="minorHAnsi" w:hAnsiTheme="minorHAnsi" w:cstheme="minorBidi"/>
        </w:rPr>
        <w:t>severe weather</w:t>
      </w:r>
      <w:r w:rsidRPr="67A42363">
        <w:rPr>
          <w:rFonts w:asciiTheme="minorHAnsi" w:hAnsiTheme="minorHAnsi" w:cstheme="minorBidi"/>
        </w:rPr>
        <w:t xml:space="preserve"> assist with the clearing the paths of snow and ice.</w:t>
      </w:r>
    </w:p>
    <w:p w14:paraId="4CE2BB39" w14:textId="4A460A5E" w:rsidR="00403BC6" w:rsidRPr="0097070C" w:rsidRDefault="00403BC6" w:rsidP="67A42363">
      <w:pPr>
        <w:pStyle w:val="ListParagraph"/>
        <w:numPr>
          <w:ilvl w:val="0"/>
          <w:numId w:val="36"/>
        </w:numPr>
        <w:ind w:left="426"/>
        <w:rPr>
          <w:rFonts w:asciiTheme="minorHAnsi" w:hAnsiTheme="minorHAnsi" w:cstheme="minorBidi"/>
        </w:rPr>
      </w:pPr>
      <w:r w:rsidRPr="67A42363">
        <w:rPr>
          <w:rFonts w:asciiTheme="minorHAnsi" w:hAnsiTheme="minorHAnsi" w:cstheme="minorBidi"/>
        </w:rPr>
        <w:t>Complete repair work, which includes repairing doors, locks, door frames and handles as well as replacing light bulbs, and double-glazed window and door units</w:t>
      </w:r>
      <w:r w:rsidR="13901887" w:rsidRPr="67A42363">
        <w:rPr>
          <w:rFonts w:asciiTheme="minorHAnsi" w:hAnsiTheme="minorHAnsi" w:cstheme="minorBidi"/>
        </w:rPr>
        <w:t>.</w:t>
      </w:r>
    </w:p>
    <w:p w14:paraId="313556C5" w14:textId="77777777" w:rsidR="00403BC6" w:rsidRPr="0097070C" w:rsidRDefault="00403BC6" w:rsidP="00B979CD">
      <w:pPr>
        <w:pStyle w:val="ListParagraph"/>
        <w:numPr>
          <w:ilvl w:val="0"/>
          <w:numId w:val="36"/>
        </w:numPr>
        <w:ind w:left="426"/>
        <w:rPr>
          <w:rFonts w:asciiTheme="minorHAnsi" w:hAnsiTheme="minorHAnsi" w:cstheme="minorHAnsi"/>
        </w:rPr>
      </w:pPr>
      <w:r w:rsidRPr="0097070C">
        <w:rPr>
          <w:rFonts w:asciiTheme="minorHAnsi" w:hAnsiTheme="minorHAnsi" w:cstheme="minorHAnsi"/>
        </w:rPr>
        <w:t xml:space="preserve">Perform regular plumbing tasks, which include unclogging drains as well as fixing leaking </w:t>
      </w:r>
      <w:r>
        <w:rPr>
          <w:rFonts w:asciiTheme="minorHAnsi" w:hAnsiTheme="minorHAnsi" w:cstheme="minorHAnsi"/>
        </w:rPr>
        <w:t>taps</w:t>
      </w:r>
      <w:r w:rsidRPr="0097070C">
        <w:rPr>
          <w:rFonts w:asciiTheme="minorHAnsi" w:hAnsiTheme="minorHAnsi" w:cstheme="minorHAnsi"/>
        </w:rPr>
        <w:t xml:space="preserve"> and toilets.</w:t>
      </w:r>
    </w:p>
    <w:p w14:paraId="664E8DF8" w14:textId="3DFE184C" w:rsidR="00403BC6" w:rsidRDefault="54EB3355" w:rsidP="67A42363">
      <w:pPr>
        <w:pStyle w:val="ListParagraph"/>
        <w:numPr>
          <w:ilvl w:val="0"/>
          <w:numId w:val="36"/>
        </w:numPr>
        <w:ind w:left="426"/>
        <w:rPr>
          <w:rFonts w:asciiTheme="minorHAnsi" w:hAnsiTheme="minorHAnsi" w:cstheme="minorBidi"/>
        </w:rPr>
      </w:pPr>
      <w:r w:rsidRPr="60E73C5B">
        <w:rPr>
          <w:rFonts w:asciiTheme="minorHAnsi" w:hAnsiTheme="minorHAnsi" w:cstheme="minorBidi"/>
        </w:rPr>
        <w:t>Repairing damage to fabric of building to maintain standards of hygiene</w:t>
      </w:r>
      <w:r w:rsidR="286F57F5" w:rsidRPr="60E73C5B">
        <w:rPr>
          <w:rFonts w:asciiTheme="minorHAnsi" w:hAnsiTheme="minorHAnsi" w:cstheme="minorBidi"/>
        </w:rPr>
        <w:t>,</w:t>
      </w:r>
      <w:r w:rsidR="1C5F2CB3" w:rsidRPr="60E73C5B">
        <w:rPr>
          <w:rFonts w:asciiTheme="minorHAnsi" w:hAnsiTheme="minorHAnsi" w:cstheme="minorBidi"/>
        </w:rPr>
        <w:t xml:space="preserve"> </w:t>
      </w:r>
      <w:r w:rsidR="40844B7D" w:rsidRPr="60E73C5B">
        <w:rPr>
          <w:rFonts w:asciiTheme="minorHAnsi" w:hAnsiTheme="minorHAnsi" w:cstheme="minorBidi"/>
        </w:rPr>
        <w:t>i.e.,</w:t>
      </w:r>
      <w:r w:rsidR="1C5F2CB3" w:rsidRPr="60E73C5B">
        <w:rPr>
          <w:rFonts w:asciiTheme="minorHAnsi" w:hAnsiTheme="minorHAnsi" w:cstheme="minorBidi"/>
        </w:rPr>
        <w:t xml:space="preserve"> painting, plastering, tiling</w:t>
      </w:r>
      <w:r w:rsidR="76173377" w:rsidRPr="60E73C5B">
        <w:rPr>
          <w:rFonts w:asciiTheme="minorHAnsi" w:hAnsiTheme="minorHAnsi" w:cstheme="minorBidi"/>
        </w:rPr>
        <w:t>, carpentry</w:t>
      </w:r>
    </w:p>
    <w:p w14:paraId="281C77BB" w14:textId="37DB0901" w:rsidR="00032E2F" w:rsidRPr="00032E2F" w:rsidRDefault="00032E2F" w:rsidP="67A42363">
      <w:pPr>
        <w:pStyle w:val="ListParagraph"/>
        <w:numPr>
          <w:ilvl w:val="0"/>
          <w:numId w:val="36"/>
        </w:numPr>
        <w:ind w:left="426"/>
        <w:rPr>
          <w:rFonts w:asciiTheme="minorHAnsi" w:hAnsiTheme="minorHAnsi" w:cstheme="minorBidi"/>
        </w:rPr>
      </w:pPr>
      <w:r w:rsidRPr="60E73C5B">
        <w:rPr>
          <w:rFonts w:asciiTheme="minorHAnsi" w:hAnsiTheme="minorHAnsi" w:cstheme="minorBidi"/>
        </w:rPr>
        <w:t>Carry out pre-planned maintenance checks on equipment and services such as the checking automatic fire alarm</w:t>
      </w:r>
      <w:r w:rsidR="62E92FB2" w:rsidRPr="60E73C5B">
        <w:rPr>
          <w:rFonts w:asciiTheme="minorHAnsi" w:hAnsiTheme="minorHAnsi" w:cstheme="minorBidi"/>
        </w:rPr>
        <w:t>, fire doors, Air Handling units</w:t>
      </w:r>
      <w:r w:rsidRPr="60E73C5B">
        <w:rPr>
          <w:rFonts w:asciiTheme="minorHAnsi" w:hAnsiTheme="minorHAnsi" w:cstheme="minorBidi"/>
        </w:rPr>
        <w:t xml:space="preserve"> and water temperatures and feeding back any information to the Maintenance </w:t>
      </w:r>
      <w:r w:rsidR="54451519" w:rsidRPr="60E73C5B">
        <w:rPr>
          <w:rFonts w:asciiTheme="minorHAnsi" w:hAnsiTheme="minorHAnsi" w:cstheme="minorBidi"/>
        </w:rPr>
        <w:t>Manager</w:t>
      </w:r>
      <w:r w:rsidR="37F35BF3" w:rsidRPr="60E73C5B">
        <w:rPr>
          <w:rFonts w:asciiTheme="minorHAnsi" w:hAnsiTheme="minorHAnsi" w:cstheme="minorBidi"/>
        </w:rPr>
        <w:t xml:space="preserve"> and through the asset management system</w:t>
      </w:r>
      <w:r w:rsidRPr="60E73C5B">
        <w:rPr>
          <w:rFonts w:asciiTheme="minorHAnsi" w:hAnsiTheme="minorHAnsi" w:cstheme="minorBidi"/>
        </w:rPr>
        <w:t xml:space="preserve">.  </w:t>
      </w:r>
    </w:p>
    <w:p w14:paraId="6CC1EF44" w14:textId="4529C83E" w:rsidR="00403BC6" w:rsidRDefault="000F15A1" w:rsidP="67A42363">
      <w:pPr>
        <w:pStyle w:val="ListParagraph"/>
        <w:numPr>
          <w:ilvl w:val="0"/>
          <w:numId w:val="36"/>
        </w:numPr>
        <w:ind w:left="426"/>
        <w:rPr>
          <w:rFonts w:asciiTheme="minorHAnsi" w:hAnsiTheme="minorHAnsi" w:cstheme="minorBidi"/>
        </w:rPr>
      </w:pPr>
      <w:r w:rsidRPr="67A42363">
        <w:rPr>
          <w:rFonts w:asciiTheme="minorHAnsi" w:hAnsiTheme="minorHAnsi" w:cstheme="minorBidi"/>
        </w:rPr>
        <w:t xml:space="preserve">Respond to instruction from the Head of Facilities </w:t>
      </w:r>
      <w:r w:rsidR="0042285E" w:rsidRPr="67A42363">
        <w:rPr>
          <w:rFonts w:asciiTheme="minorHAnsi" w:hAnsiTheme="minorHAnsi" w:cstheme="minorBidi"/>
        </w:rPr>
        <w:t xml:space="preserve">and Maintenance </w:t>
      </w:r>
      <w:r w:rsidR="72E28B1F" w:rsidRPr="67A42363">
        <w:rPr>
          <w:rFonts w:asciiTheme="minorHAnsi" w:hAnsiTheme="minorHAnsi" w:cstheme="minorBidi"/>
        </w:rPr>
        <w:t>Manager</w:t>
      </w:r>
      <w:r w:rsidR="0042285E" w:rsidRPr="67A42363">
        <w:rPr>
          <w:rFonts w:asciiTheme="minorHAnsi" w:hAnsiTheme="minorHAnsi" w:cstheme="minorBidi"/>
        </w:rPr>
        <w:t xml:space="preserve"> </w:t>
      </w:r>
      <w:r w:rsidRPr="67A42363">
        <w:rPr>
          <w:rFonts w:asciiTheme="minorHAnsi" w:hAnsiTheme="minorHAnsi" w:cstheme="minorBidi"/>
        </w:rPr>
        <w:t>to carry out portering (non-patient)</w:t>
      </w:r>
      <w:r w:rsidR="0042285E" w:rsidRPr="67A42363">
        <w:rPr>
          <w:rFonts w:asciiTheme="minorHAnsi" w:hAnsiTheme="minorHAnsi" w:cstheme="minorBidi"/>
        </w:rPr>
        <w:t xml:space="preserve"> duties. </w:t>
      </w:r>
    </w:p>
    <w:p w14:paraId="0C226F8D" w14:textId="2466A770" w:rsidR="000F15A1" w:rsidRPr="00D15D0B" w:rsidRDefault="000F15A1" w:rsidP="67A42363">
      <w:pPr>
        <w:pStyle w:val="ListParagraph"/>
        <w:numPr>
          <w:ilvl w:val="0"/>
          <w:numId w:val="36"/>
        </w:numPr>
        <w:ind w:left="426"/>
        <w:rPr>
          <w:rFonts w:asciiTheme="minorHAnsi" w:hAnsiTheme="minorHAnsi" w:cstheme="minorBidi"/>
        </w:rPr>
      </w:pPr>
      <w:r w:rsidRPr="60E73C5B">
        <w:rPr>
          <w:rFonts w:asciiTheme="minorHAnsi" w:hAnsiTheme="minorHAnsi" w:cstheme="minorBidi"/>
        </w:rPr>
        <w:t>To support to the</w:t>
      </w:r>
      <w:r w:rsidR="009D5667" w:rsidRPr="60E73C5B">
        <w:rPr>
          <w:rFonts w:asciiTheme="minorHAnsi" w:hAnsiTheme="minorHAnsi" w:cstheme="minorBidi"/>
        </w:rPr>
        <w:t xml:space="preserve"> </w:t>
      </w:r>
      <w:r w:rsidRPr="60E73C5B">
        <w:rPr>
          <w:rFonts w:asciiTheme="minorHAnsi" w:hAnsiTheme="minorHAnsi" w:cstheme="minorBidi"/>
        </w:rPr>
        <w:t xml:space="preserve">Maintenance </w:t>
      </w:r>
      <w:r w:rsidR="3A1DB519" w:rsidRPr="60E73C5B">
        <w:rPr>
          <w:rFonts w:asciiTheme="minorHAnsi" w:hAnsiTheme="minorHAnsi" w:cstheme="minorBidi"/>
        </w:rPr>
        <w:t>Manager</w:t>
      </w:r>
      <w:r w:rsidRPr="60E73C5B">
        <w:rPr>
          <w:rFonts w:asciiTheme="minorHAnsi" w:hAnsiTheme="minorHAnsi" w:cstheme="minorBidi"/>
        </w:rPr>
        <w:t xml:space="preserve"> on building projects. </w:t>
      </w:r>
    </w:p>
    <w:p w14:paraId="4D32D25C" w14:textId="79DD2A0C" w:rsidR="2A230827" w:rsidRPr="0097070C" w:rsidRDefault="2A230827" w:rsidP="67A42363">
      <w:pPr>
        <w:pStyle w:val="ListParagraph"/>
        <w:numPr>
          <w:ilvl w:val="0"/>
          <w:numId w:val="36"/>
        </w:numPr>
        <w:ind w:left="426"/>
        <w:rPr>
          <w:rFonts w:asciiTheme="minorHAnsi" w:hAnsiTheme="minorHAnsi" w:cstheme="minorBidi"/>
        </w:rPr>
      </w:pPr>
      <w:r w:rsidRPr="60E73C5B">
        <w:rPr>
          <w:rFonts w:asciiTheme="minorHAnsi" w:hAnsiTheme="minorHAnsi" w:cstheme="minorBidi"/>
        </w:rPr>
        <w:t>Check of oxygen tank</w:t>
      </w:r>
      <w:r w:rsidR="491831B7" w:rsidRPr="60E73C5B">
        <w:rPr>
          <w:rFonts w:asciiTheme="minorHAnsi" w:hAnsiTheme="minorHAnsi" w:cstheme="minorBidi"/>
        </w:rPr>
        <w:t xml:space="preserve"> level</w:t>
      </w:r>
      <w:r w:rsidRPr="60E73C5B">
        <w:rPr>
          <w:rFonts w:asciiTheme="minorHAnsi" w:hAnsiTheme="minorHAnsi" w:cstheme="minorBidi"/>
        </w:rPr>
        <w:t>, electrical control panels/wiring to detect any issues that require immediate attention</w:t>
      </w:r>
      <w:r w:rsidR="12A3F968" w:rsidRPr="60E73C5B">
        <w:rPr>
          <w:rFonts w:asciiTheme="minorHAnsi" w:hAnsiTheme="minorHAnsi" w:cstheme="minorBidi"/>
        </w:rPr>
        <w:t xml:space="preserve"> and report to the maintenance manager or Head of Facilities</w:t>
      </w:r>
      <w:r w:rsidRPr="60E73C5B">
        <w:rPr>
          <w:rFonts w:asciiTheme="minorHAnsi" w:hAnsiTheme="minorHAnsi" w:cstheme="minorBidi"/>
        </w:rPr>
        <w:t>.</w:t>
      </w:r>
    </w:p>
    <w:p w14:paraId="19E6DC77" w14:textId="018213EE" w:rsidR="2A230827" w:rsidRPr="0097070C" w:rsidRDefault="4E849CF1" w:rsidP="67A42363">
      <w:pPr>
        <w:pStyle w:val="ListParagraph"/>
        <w:numPr>
          <w:ilvl w:val="0"/>
          <w:numId w:val="36"/>
        </w:numPr>
        <w:ind w:left="426"/>
        <w:rPr>
          <w:rFonts w:asciiTheme="minorHAnsi" w:hAnsiTheme="minorHAnsi" w:cstheme="minorBidi"/>
        </w:rPr>
      </w:pPr>
      <w:r w:rsidRPr="67A42363">
        <w:rPr>
          <w:rFonts w:asciiTheme="minorHAnsi" w:hAnsiTheme="minorHAnsi" w:cstheme="minorBidi"/>
        </w:rPr>
        <w:t>Ensure</w:t>
      </w:r>
      <w:r w:rsidR="2A230827" w:rsidRPr="67A42363">
        <w:rPr>
          <w:rFonts w:asciiTheme="minorHAnsi" w:hAnsiTheme="minorHAnsi" w:cstheme="minorBidi"/>
        </w:rPr>
        <w:t xml:space="preserve"> inventory of maintenance supplies</w:t>
      </w:r>
      <w:r w:rsidR="17596AC4" w:rsidRPr="67A42363">
        <w:rPr>
          <w:rFonts w:asciiTheme="minorHAnsi" w:hAnsiTheme="minorHAnsi" w:cstheme="minorBidi"/>
        </w:rPr>
        <w:t xml:space="preserve"> are sufficient</w:t>
      </w:r>
      <w:r w:rsidR="2A230827" w:rsidRPr="67A42363">
        <w:rPr>
          <w:rFonts w:asciiTheme="minorHAnsi" w:hAnsiTheme="minorHAnsi" w:cstheme="minorBidi"/>
        </w:rPr>
        <w:t xml:space="preserve"> and notifying Supervisor of low or depleted supplies.</w:t>
      </w:r>
    </w:p>
    <w:p w14:paraId="73E9A475" w14:textId="49D33DE3" w:rsidR="2A230827" w:rsidRPr="0097070C" w:rsidRDefault="2A230827" w:rsidP="67A42363">
      <w:pPr>
        <w:pStyle w:val="ListParagraph"/>
        <w:numPr>
          <w:ilvl w:val="0"/>
          <w:numId w:val="36"/>
        </w:numPr>
        <w:ind w:left="426"/>
        <w:rPr>
          <w:rFonts w:asciiTheme="minorHAnsi" w:hAnsiTheme="minorHAnsi" w:cstheme="minorBidi"/>
        </w:rPr>
      </w:pPr>
      <w:r w:rsidRPr="67A42363">
        <w:rPr>
          <w:rFonts w:asciiTheme="minorHAnsi" w:hAnsiTheme="minorHAnsi" w:cstheme="minorBidi"/>
        </w:rPr>
        <w:t>Respond to emergency repairs and p</w:t>
      </w:r>
      <w:r w:rsidR="00749584" w:rsidRPr="67A42363">
        <w:rPr>
          <w:rFonts w:asciiTheme="minorHAnsi" w:hAnsiTheme="minorHAnsi" w:cstheme="minorBidi"/>
        </w:rPr>
        <w:t>rioritise work accordingly</w:t>
      </w:r>
      <w:r w:rsidRPr="67A42363">
        <w:rPr>
          <w:rFonts w:asciiTheme="minorHAnsi" w:hAnsiTheme="minorHAnsi" w:cstheme="minorBidi"/>
        </w:rPr>
        <w:t>.</w:t>
      </w:r>
    </w:p>
    <w:p w14:paraId="049F31CB" w14:textId="4978BE1D" w:rsidR="00CC089F" w:rsidRDefault="2A230827" w:rsidP="00B979CD">
      <w:pPr>
        <w:pStyle w:val="ListParagraph"/>
        <w:numPr>
          <w:ilvl w:val="0"/>
          <w:numId w:val="36"/>
        </w:numPr>
        <w:ind w:left="426"/>
        <w:rPr>
          <w:rFonts w:asciiTheme="minorHAnsi" w:hAnsiTheme="minorHAnsi" w:cstheme="minorHAnsi"/>
        </w:rPr>
      </w:pPr>
      <w:r w:rsidRPr="0097070C">
        <w:rPr>
          <w:rFonts w:asciiTheme="minorHAnsi" w:hAnsiTheme="minorHAnsi" w:cstheme="minorHAnsi"/>
        </w:rPr>
        <w:t>Ensur</w:t>
      </w:r>
      <w:r w:rsidR="00C63655">
        <w:rPr>
          <w:rFonts w:asciiTheme="minorHAnsi" w:hAnsiTheme="minorHAnsi" w:cstheme="minorHAnsi"/>
        </w:rPr>
        <w:t>e</w:t>
      </w:r>
      <w:r w:rsidRPr="0097070C">
        <w:rPr>
          <w:rFonts w:asciiTheme="minorHAnsi" w:hAnsiTheme="minorHAnsi" w:cstheme="minorHAnsi"/>
        </w:rPr>
        <w:t xml:space="preserve"> that all maintenance equipment is </w:t>
      </w:r>
      <w:r w:rsidR="00C63655">
        <w:rPr>
          <w:rFonts w:asciiTheme="minorHAnsi" w:hAnsiTheme="minorHAnsi" w:cstheme="minorHAnsi"/>
        </w:rPr>
        <w:t xml:space="preserve">kept </w:t>
      </w:r>
      <w:r w:rsidRPr="0097070C">
        <w:rPr>
          <w:rFonts w:asciiTheme="minorHAnsi" w:hAnsiTheme="minorHAnsi" w:cstheme="minorHAnsi"/>
        </w:rPr>
        <w:t>in good working order.</w:t>
      </w:r>
      <w:r w:rsidR="00F72D78" w:rsidRPr="007A6DE5">
        <w:rPr>
          <w:rFonts w:asciiTheme="minorHAnsi" w:hAnsiTheme="minorHAnsi" w:cstheme="minorHAnsi"/>
        </w:rPr>
        <w:t xml:space="preserve"> </w:t>
      </w:r>
    </w:p>
    <w:p w14:paraId="39C69A2B" w14:textId="3507C3F5" w:rsidR="00D15D0B" w:rsidRPr="00D15D0B" w:rsidRDefault="00D15D0B" w:rsidP="00B979CD">
      <w:pPr>
        <w:pStyle w:val="ListParagraph"/>
        <w:numPr>
          <w:ilvl w:val="0"/>
          <w:numId w:val="36"/>
        </w:numPr>
        <w:ind w:left="426"/>
        <w:rPr>
          <w:rFonts w:asciiTheme="minorHAnsi" w:hAnsiTheme="minorHAnsi" w:cstheme="minorHAnsi"/>
        </w:rPr>
      </w:pPr>
      <w:r w:rsidRPr="000F15A1">
        <w:rPr>
          <w:rFonts w:asciiTheme="minorHAnsi" w:hAnsiTheme="minorHAnsi" w:cstheme="minorHAnsi"/>
        </w:rPr>
        <w:t xml:space="preserve">To work within the requirements of Health and Safety Legislation. </w:t>
      </w:r>
    </w:p>
    <w:p w14:paraId="62486C05" w14:textId="77777777" w:rsidR="00E679B7" w:rsidRPr="00B979CD" w:rsidRDefault="00E679B7" w:rsidP="00B979CD">
      <w:pPr>
        <w:spacing w:after="160" w:line="259" w:lineRule="auto"/>
        <w:rPr>
          <w:rFonts w:asciiTheme="minorHAnsi" w:hAnsiTheme="minorHAnsi" w:cstheme="minorHAnsi"/>
        </w:rPr>
      </w:pPr>
    </w:p>
    <w:p w14:paraId="2BD09ADD" w14:textId="77777777" w:rsidR="00DB4FDE" w:rsidRPr="00622EAA" w:rsidRDefault="00D226A0" w:rsidP="00DB4FDE">
      <w:pPr>
        <w:jc w:val="both"/>
        <w:rPr>
          <w:rFonts w:asciiTheme="minorHAnsi" w:hAnsiTheme="minorHAnsi" w:cstheme="minorHAnsi"/>
          <w:b/>
        </w:rPr>
      </w:pPr>
      <w:r>
        <w:rPr>
          <w:rFonts w:asciiTheme="minorHAnsi" w:hAnsiTheme="minorHAnsi" w:cstheme="minorHAnsi"/>
          <w:b/>
        </w:rPr>
        <w:lastRenderedPageBreak/>
        <w:t>P</w:t>
      </w:r>
      <w:r w:rsidR="00DB4FDE" w:rsidRPr="00622EAA">
        <w:rPr>
          <w:rFonts w:asciiTheme="minorHAnsi" w:hAnsiTheme="minorHAnsi" w:cstheme="minorHAnsi"/>
          <w:b/>
        </w:rPr>
        <w:t xml:space="preserve">erson Specification </w:t>
      </w:r>
    </w:p>
    <w:p w14:paraId="4101652C" w14:textId="77777777" w:rsidR="00DB4FDE" w:rsidRPr="00622EAA" w:rsidRDefault="00DB4FDE" w:rsidP="00DB4FDE">
      <w:pPr>
        <w:jc w:val="both"/>
        <w:rPr>
          <w:rFonts w:asciiTheme="minorHAnsi" w:hAnsiTheme="minorHAnsi" w:cstheme="minorHAnsi"/>
        </w:rPr>
      </w:pPr>
    </w:p>
    <w:p w14:paraId="40584926" w14:textId="3CD6DBFC" w:rsidR="00DB4FDE" w:rsidRPr="00F06550" w:rsidRDefault="00E25D42" w:rsidP="00B979CD">
      <w:pPr>
        <w:pStyle w:val="ListParagraph"/>
        <w:numPr>
          <w:ilvl w:val="0"/>
          <w:numId w:val="43"/>
        </w:numPr>
        <w:ind w:left="426"/>
        <w:jc w:val="both"/>
        <w:rPr>
          <w:rFonts w:asciiTheme="minorHAnsi" w:hAnsiTheme="minorHAnsi" w:cstheme="minorHAnsi"/>
          <w:b/>
        </w:rPr>
      </w:pPr>
      <w:r w:rsidRPr="67A42363">
        <w:rPr>
          <w:rFonts w:asciiTheme="minorHAnsi" w:hAnsiTheme="minorHAnsi" w:cstheme="minorBidi"/>
          <w:b/>
          <w:bCs/>
        </w:rPr>
        <w:t xml:space="preserve">Specialist Knowledge and </w:t>
      </w:r>
      <w:r w:rsidR="008E6C81" w:rsidRPr="67A42363">
        <w:rPr>
          <w:rFonts w:asciiTheme="minorHAnsi" w:hAnsiTheme="minorHAnsi" w:cstheme="minorBidi"/>
          <w:b/>
          <w:bCs/>
        </w:rPr>
        <w:t xml:space="preserve">experience </w:t>
      </w:r>
    </w:p>
    <w:p w14:paraId="56DF695F" w14:textId="2FBA24C6" w:rsidR="4F7EC81B" w:rsidRDefault="4F7EC81B" w:rsidP="60E73C5B">
      <w:pPr>
        <w:pStyle w:val="ListParagraph"/>
        <w:numPr>
          <w:ilvl w:val="0"/>
          <w:numId w:val="36"/>
        </w:numPr>
        <w:ind w:left="426"/>
        <w:rPr>
          <w:rFonts w:asciiTheme="minorHAnsi" w:eastAsiaTheme="minorEastAsia" w:hAnsiTheme="minorHAnsi" w:cstheme="minorBidi"/>
        </w:rPr>
      </w:pPr>
      <w:r w:rsidRPr="60E73C5B">
        <w:rPr>
          <w:rFonts w:asciiTheme="minorHAnsi" w:eastAsiaTheme="minorEastAsia" w:hAnsiTheme="minorHAnsi" w:cstheme="minorBidi"/>
        </w:rPr>
        <w:t xml:space="preserve">Good working knowledge of building skill including bricklaying, carpentry, plumbing. Skill level to be NVQ </w:t>
      </w:r>
      <w:r w:rsidR="670F8981" w:rsidRPr="60E73C5B">
        <w:rPr>
          <w:rFonts w:asciiTheme="minorHAnsi" w:eastAsiaTheme="minorEastAsia" w:hAnsiTheme="minorHAnsi" w:cstheme="minorBidi"/>
        </w:rPr>
        <w:t xml:space="preserve">3, appropriate C&amp;G or proven </w:t>
      </w:r>
      <w:r w:rsidR="2040D31B" w:rsidRPr="60E73C5B">
        <w:rPr>
          <w:rFonts w:asciiTheme="minorHAnsi" w:eastAsiaTheme="minorEastAsia" w:hAnsiTheme="minorHAnsi" w:cstheme="minorBidi"/>
        </w:rPr>
        <w:t>record of accomplishment</w:t>
      </w:r>
      <w:r w:rsidR="670F8981" w:rsidRPr="60E73C5B">
        <w:rPr>
          <w:rFonts w:asciiTheme="minorHAnsi" w:eastAsiaTheme="minorEastAsia" w:hAnsiTheme="minorHAnsi" w:cstheme="minorBidi"/>
        </w:rPr>
        <w:t xml:space="preserve"> </w:t>
      </w:r>
    </w:p>
    <w:p w14:paraId="3158D108" w14:textId="31AF31B7" w:rsidR="00286B7D" w:rsidRPr="00206FCB" w:rsidRDefault="0013540C" w:rsidP="60E73C5B">
      <w:pPr>
        <w:pStyle w:val="ListParagraph"/>
        <w:numPr>
          <w:ilvl w:val="0"/>
          <w:numId w:val="36"/>
        </w:numPr>
        <w:ind w:left="426"/>
        <w:rPr>
          <w:rFonts w:asciiTheme="minorHAnsi" w:eastAsiaTheme="minorEastAsia" w:hAnsiTheme="minorHAnsi" w:cstheme="minorBidi"/>
        </w:rPr>
      </w:pPr>
      <w:r w:rsidRPr="60E73C5B">
        <w:rPr>
          <w:rFonts w:asciiTheme="minorHAnsi" w:eastAsiaTheme="minorEastAsia" w:hAnsiTheme="minorHAnsi" w:cstheme="minorBidi"/>
        </w:rPr>
        <w:t>Must have knowledge of working strictly to safe working practices</w:t>
      </w:r>
      <w:r w:rsidR="00206FCB" w:rsidRPr="60E73C5B">
        <w:rPr>
          <w:rFonts w:asciiTheme="minorHAnsi" w:eastAsiaTheme="minorEastAsia" w:hAnsiTheme="minorHAnsi" w:cstheme="minorBidi"/>
        </w:rPr>
        <w:t>, including t</w:t>
      </w:r>
      <w:r w:rsidR="00286B7D" w:rsidRPr="60E73C5B">
        <w:rPr>
          <w:rFonts w:asciiTheme="minorHAnsi" w:eastAsiaTheme="minorEastAsia" w:hAnsiTheme="minorHAnsi" w:cstheme="minorBidi"/>
        </w:rPr>
        <w:t xml:space="preserve">he ability to safely operate hand and power tools </w:t>
      </w:r>
      <w:r w:rsidR="00206FCB" w:rsidRPr="60E73C5B">
        <w:rPr>
          <w:rFonts w:asciiTheme="minorHAnsi" w:eastAsiaTheme="minorEastAsia" w:hAnsiTheme="minorHAnsi" w:cstheme="minorBidi"/>
        </w:rPr>
        <w:t>and</w:t>
      </w:r>
      <w:r w:rsidR="00286B7D" w:rsidRPr="60E73C5B">
        <w:rPr>
          <w:rFonts w:asciiTheme="minorHAnsi" w:eastAsiaTheme="minorEastAsia" w:hAnsiTheme="minorHAnsi" w:cstheme="minorBidi"/>
        </w:rPr>
        <w:t xml:space="preserve"> cleaning equipment.</w:t>
      </w:r>
    </w:p>
    <w:p w14:paraId="3757F660" w14:textId="77777777" w:rsidR="00286B7D" w:rsidRPr="00286B7D" w:rsidRDefault="00286B7D" w:rsidP="60E73C5B">
      <w:pPr>
        <w:pStyle w:val="ListParagraph"/>
        <w:numPr>
          <w:ilvl w:val="0"/>
          <w:numId w:val="36"/>
        </w:numPr>
        <w:ind w:left="426"/>
        <w:rPr>
          <w:rFonts w:asciiTheme="minorHAnsi" w:eastAsiaTheme="minorEastAsia" w:hAnsiTheme="minorHAnsi" w:cstheme="minorBidi"/>
        </w:rPr>
      </w:pPr>
      <w:r w:rsidRPr="60E73C5B">
        <w:rPr>
          <w:rFonts w:asciiTheme="minorHAnsi" w:eastAsiaTheme="minorEastAsia" w:hAnsiTheme="minorHAnsi" w:cstheme="minorBidi"/>
        </w:rPr>
        <w:t>The ability to lift heavy objects</w:t>
      </w:r>
    </w:p>
    <w:p w14:paraId="44938BE1" w14:textId="77777777" w:rsidR="00286B7D" w:rsidRPr="00286B7D" w:rsidRDefault="00286B7D" w:rsidP="60E73C5B">
      <w:pPr>
        <w:pStyle w:val="ListParagraph"/>
        <w:numPr>
          <w:ilvl w:val="0"/>
          <w:numId w:val="36"/>
        </w:numPr>
        <w:ind w:left="426"/>
        <w:rPr>
          <w:rFonts w:asciiTheme="minorHAnsi" w:eastAsiaTheme="minorEastAsia" w:hAnsiTheme="minorHAnsi" w:cstheme="minorBidi"/>
        </w:rPr>
      </w:pPr>
      <w:r w:rsidRPr="60E73C5B">
        <w:rPr>
          <w:rFonts w:asciiTheme="minorHAnsi" w:eastAsiaTheme="minorEastAsia" w:hAnsiTheme="minorHAnsi" w:cstheme="minorBidi"/>
        </w:rPr>
        <w:t>Strong problem-solving skills</w:t>
      </w:r>
    </w:p>
    <w:p w14:paraId="0B62212C" w14:textId="77777777" w:rsidR="00A47409" w:rsidRDefault="00286B7D" w:rsidP="60E73C5B">
      <w:pPr>
        <w:pStyle w:val="ListParagraph"/>
        <w:numPr>
          <w:ilvl w:val="0"/>
          <w:numId w:val="36"/>
        </w:numPr>
        <w:ind w:left="426"/>
        <w:rPr>
          <w:rFonts w:asciiTheme="minorHAnsi" w:eastAsiaTheme="minorEastAsia" w:hAnsiTheme="minorHAnsi" w:cstheme="minorBidi"/>
        </w:rPr>
      </w:pPr>
      <w:r w:rsidRPr="60E73C5B">
        <w:rPr>
          <w:rFonts w:asciiTheme="minorHAnsi" w:eastAsiaTheme="minorEastAsia" w:hAnsiTheme="minorHAnsi" w:cstheme="minorBidi"/>
        </w:rPr>
        <w:t>Excellent time management and communication skills</w:t>
      </w:r>
    </w:p>
    <w:p w14:paraId="16073376" w14:textId="77777777" w:rsidR="007A6DE5" w:rsidRDefault="00286B7D" w:rsidP="60E73C5B">
      <w:pPr>
        <w:pStyle w:val="ListParagraph"/>
        <w:numPr>
          <w:ilvl w:val="0"/>
          <w:numId w:val="36"/>
        </w:numPr>
        <w:ind w:left="426"/>
        <w:rPr>
          <w:rFonts w:asciiTheme="minorHAnsi" w:eastAsiaTheme="minorEastAsia" w:hAnsiTheme="minorHAnsi" w:cstheme="minorBidi"/>
        </w:rPr>
      </w:pPr>
      <w:r w:rsidRPr="60E73C5B">
        <w:rPr>
          <w:rFonts w:asciiTheme="minorHAnsi" w:eastAsiaTheme="minorEastAsia" w:hAnsiTheme="minorHAnsi" w:cstheme="minorBidi"/>
        </w:rPr>
        <w:t>Lone working on scheduled jobs</w:t>
      </w:r>
      <w:r w:rsidR="009B07A7" w:rsidRPr="60E73C5B">
        <w:rPr>
          <w:rFonts w:asciiTheme="minorHAnsi" w:eastAsiaTheme="minorEastAsia" w:hAnsiTheme="minorHAnsi" w:cstheme="minorBidi"/>
        </w:rPr>
        <w:t>.</w:t>
      </w:r>
    </w:p>
    <w:p w14:paraId="232773E4" w14:textId="7C41084C" w:rsidR="00A47409" w:rsidRDefault="007A6DE5" w:rsidP="60E73C5B">
      <w:pPr>
        <w:pStyle w:val="ListParagraph"/>
        <w:numPr>
          <w:ilvl w:val="0"/>
          <w:numId w:val="36"/>
        </w:numPr>
        <w:ind w:left="426"/>
        <w:rPr>
          <w:rFonts w:asciiTheme="minorHAnsi" w:eastAsiaTheme="minorEastAsia" w:hAnsiTheme="minorHAnsi" w:cstheme="minorBidi"/>
        </w:rPr>
      </w:pPr>
      <w:r w:rsidRPr="60E73C5B">
        <w:rPr>
          <w:rFonts w:asciiTheme="minorHAnsi" w:eastAsiaTheme="minorEastAsia" w:hAnsiTheme="minorHAnsi" w:cstheme="minorBidi"/>
        </w:rPr>
        <w:t xml:space="preserve">To be able to use the </w:t>
      </w:r>
      <w:r w:rsidR="001376A5" w:rsidRPr="60E73C5B">
        <w:rPr>
          <w:rFonts w:asciiTheme="minorHAnsi" w:eastAsiaTheme="minorEastAsia" w:hAnsiTheme="minorHAnsi" w:cstheme="minorBidi"/>
        </w:rPr>
        <w:t>maintenance database and email systems.</w:t>
      </w:r>
    </w:p>
    <w:p w14:paraId="4742C92E" w14:textId="3E7FB1C4" w:rsidR="14F4986A" w:rsidRDefault="14F4986A" w:rsidP="60E73C5B">
      <w:pPr>
        <w:pStyle w:val="ListParagraph"/>
        <w:numPr>
          <w:ilvl w:val="0"/>
          <w:numId w:val="36"/>
        </w:numPr>
        <w:ind w:left="426"/>
        <w:rPr>
          <w:rFonts w:asciiTheme="minorHAnsi" w:eastAsiaTheme="minorEastAsia" w:hAnsiTheme="minorHAnsi" w:cstheme="minorBidi"/>
          <w:color w:val="000000" w:themeColor="text1"/>
        </w:rPr>
      </w:pPr>
      <w:r w:rsidRPr="60E73C5B">
        <w:rPr>
          <w:rFonts w:asciiTheme="minorHAnsi" w:eastAsiaTheme="minorEastAsia" w:hAnsiTheme="minorHAnsi" w:cstheme="minorBidi"/>
          <w:color w:val="000000" w:themeColor="text1"/>
        </w:rPr>
        <w:t>Must be in possession of a full UK driving licence, be over 21 and have held a full licence for 12 months</w:t>
      </w:r>
      <w:r w:rsidR="00AE78DC">
        <w:rPr>
          <w:rFonts w:asciiTheme="minorHAnsi" w:eastAsiaTheme="minorEastAsia" w:hAnsiTheme="minorHAnsi" w:cstheme="minorBidi"/>
          <w:color w:val="000000" w:themeColor="text1"/>
        </w:rPr>
        <w:t xml:space="preserve"> for insurance purposes.</w:t>
      </w:r>
    </w:p>
    <w:p w14:paraId="1B01B437" w14:textId="5B9614F1" w:rsidR="00A47409" w:rsidRDefault="64DA57BF" w:rsidP="60E73C5B">
      <w:pPr>
        <w:pStyle w:val="ListParagraph"/>
        <w:numPr>
          <w:ilvl w:val="0"/>
          <w:numId w:val="36"/>
        </w:numPr>
        <w:ind w:left="426"/>
        <w:rPr>
          <w:rFonts w:asciiTheme="minorHAnsi" w:eastAsiaTheme="minorEastAsia" w:hAnsiTheme="minorHAnsi" w:cstheme="minorBidi"/>
        </w:rPr>
      </w:pPr>
      <w:r w:rsidRPr="60E73C5B">
        <w:rPr>
          <w:rFonts w:asciiTheme="minorHAnsi" w:eastAsiaTheme="minorEastAsia" w:hAnsiTheme="minorHAnsi" w:cstheme="minorBidi"/>
        </w:rPr>
        <w:t xml:space="preserve">Desirable qualifications or willingness to work towards COSHHE and IOSH </w:t>
      </w:r>
      <w:r w:rsidR="007A6DE5">
        <w:br/>
      </w:r>
    </w:p>
    <w:p w14:paraId="17104985" w14:textId="7DFE2C98" w:rsidR="00DB4FDE" w:rsidRPr="00A47409" w:rsidRDefault="00DB4FDE" w:rsidP="00B979CD">
      <w:pPr>
        <w:pStyle w:val="ListParagraph"/>
        <w:numPr>
          <w:ilvl w:val="0"/>
          <w:numId w:val="43"/>
        </w:numPr>
        <w:ind w:left="426"/>
        <w:jc w:val="both"/>
        <w:rPr>
          <w:rFonts w:asciiTheme="minorHAnsi" w:hAnsiTheme="minorHAnsi" w:cstheme="minorHAnsi"/>
          <w:b/>
        </w:rPr>
      </w:pPr>
      <w:r w:rsidRPr="00A47409">
        <w:rPr>
          <w:rFonts w:asciiTheme="minorHAnsi" w:hAnsiTheme="minorHAnsi" w:cstheme="minorHAnsi"/>
          <w:b/>
        </w:rPr>
        <w:t>Skills an</w:t>
      </w:r>
      <w:r w:rsidR="008E6C81" w:rsidRPr="00A47409">
        <w:rPr>
          <w:rFonts w:asciiTheme="minorHAnsi" w:hAnsiTheme="minorHAnsi" w:cstheme="minorHAnsi"/>
          <w:b/>
        </w:rPr>
        <w:t>d behaviours</w:t>
      </w:r>
      <w:r w:rsidRPr="00A47409">
        <w:rPr>
          <w:rFonts w:asciiTheme="minorHAnsi" w:hAnsiTheme="minorHAnsi" w:cstheme="minorHAnsi"/>
          <w:b/>
        </w:rPr>
        <w:t xml:space="preserve"> </w:t>
      </w:r>
    </w:p>
    <w:p w14:paraId="7B29B64F" w14:textId="581D9002" w:rsidR="00E25D42" w:rsidRPr="00E25D42" w:rsidRDefault="00E25D42" w:rsidP="67A42363">
      <w:pPr>
        <w:pStyle w:val="ListParagraph"/>
        <w:numPr>
          <w:ilvl w:val="0"/>
          <w:numId w:val="36"/>
        </w:numPr>
        <w:tabs>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ind w:left="426"/>
        <w:rPr>
          <w:rFonts w:asciiTheme="minorHAnsi" w:hAnsiTheme="minorHAnsi" w:cstheme="minorBidi"/>
          <w:b/>
          <w:bCs/>
        </w:rPr>
      </w:pPr>
      <w:r w:rsidRPr="60E73C5B">
        <w:rPr>
          <w:rFonts w:asciiTheme="minorHAnsi" w:hAnsiTheme="minorHAnsi" w:cstheme="minorBidi"/>
          <w:b/>
          <w:bCs/>
        </w:rPr>
        <w:t xml:space="preserve">Communication </w:t>
      </w:r>
      <w:r w:rsidRPr="60E73C5B">
        <w:rPr>
          <w:rFonts w:asciiTheme="minorHAnsi" w:hAnsiTheme="minorHAnsi" w:cstheme="minorBidi"/>
        </w:rPr>
        <w:t xml:space="preserve">Speaks confidently and fluently.  Talks at a suitable pace and level.  Holds others’ attention when speaking. Writes fluently, </w:t>
      </w:r>
      <w:r w:rsidR="6EF42714" w:rsidRPr="60E73C5B">
        <w:rPr>
          <w:rFonts w:asciiTheme="minorHAnsi" w:hAnsiTheme="minorHAnsi" w:cstheme="minorBidi"/>
        </w:rPr>
        <w:t>clearly,</w:t>
      </w:r>
      <w:r w:rsidRPr="60E73C5B">
        <w:rPr>
          <w:rFonts w:asciiTheme="minorHAnsi" w:hAnsiTheme="minorHAnsi" w:cstheme="minorBidi"/>
        </w:rPr>
        <w:t xml:space="preserve"> and concisely</w:t>
      </w:r>
      <w:r w:rsidR="2B77EC02" w:rsidRPr="60E73C5B">
        <w:rPr>
          <w:rFonts w:asciiTheme="minorHAnsi" w:hAnsiTheme="minorHAnsi" w:cstheme="minorBidi"/>
        </w:rPr>
        <w:t xml:space="preserve">. </w:t>
      </w:r>
      <w:r w:rsidRPr="60E73C5B">
        <w:rPr>
          <w:rFonts w:asciiTheme="minorHAnsi" w:hAnsiTheme="minorHAnsi" w:cstheme="minorBidi"/>
        </w:rPr>
        <w:t>Adapts own written communication style to suit others.</w:t>
      </w:r>
    </w:p>
    <w:p w14:paraId="7DA751FD" w14:textId="5DCF5C4D" w:rsidR="00E25D42" w:rsidRPr="00E25D42" w:rsidRDefault="00E25D42" w:rsidP="32E50D39">
      <w:pPr>
        <w:pStyle w:val="ListParagraph"/>
        <w:numPr>
          <w:ilvl w:val="0"/>
          <w:numId w:val="36"/>
        </w:numPr>
        <w:tabs>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ind w:left="426"/>
        <w:rPr>
          <w:rFonts w:asciiTheme="minorHAnsi" w:hAnsiTheme="minorHAnsi" w:cstheme="minorBidi"/>
        </w:rPr>
      </w:pPr>
      <w:r w:rsidRPr="60E73C5B">
        <w:rPr>
          <w:rFonts w:asciiTheme="minorHAnsi" w:hAnsiTheme="minorHAnsi" w:cstheme="minorBidi"/>
          <w:b/>
          <w:bCs/>
        </w:rPr>
        <w:t xml:space="preserve">Relating to others </w:t>
      </w:r>
      <w:r w:rsidRPr="60E73C5B">
        <w:rPr>
          <w:rFonts w:asciiTheme="minorHAnsi" w:hAnsiTheme="minorHAnsi" w:cstheme="minorBidi"/>
        </w:rPr>
        <w:t xml:space="preserve">Quickly builds rapport and easily establishes relationships. Relates well to </w:t>
      </w:r>
      <w:r w:rsidR="0506E14C" w:rsidRPr="60E73C5B">
        <w:rPr>
          <w:rFonts w:asciiTheme="minorHAnsi" w:hAnsiTheme="minorHAnsi" w:cstheme="minorBidi"/>
        </w:rPr>
        <w:t>diverse types</w:t>
      </w:r>
      <w:r w:rsidRPr="60E73C5B">
        <w:rPr>
          <w:rFonts w:asciiTheme="minorHAnsi" w:hAnsiTheme="minorHAnsi" w:cstheme="minorBidi"/>
        </w:rPr>
        <w:t xml:space="preserve"> of people, </w:t>
      </w:r>
      <w:r w:rsidR="4953E378" w:rsidRPr="60E73C5B">
        <w:rPr>
          <w:rFonts w:asciiTheme="minorHAnsi" w:hAnsiTheme="minorHAnsi" w:cstheme="minorBidi"/>
        </w:rPr>
        <w:t>listens,</w:t>
      </w:r>
      <w:r w:rsidRPr="60E73C5B">
        <w:rPr>
          <w:rFonts w:asciiTheme="minorHAnsi" w:hAnsiTheme="minorHAnsi" w:cstheme="minorBidi"/>
        </w:rPr>
        <w:t xml:space="preserve"> and gets on with them.</w:t>
      </w:r>
    </w:p>
    <w:p w14:paraId="74F6E88E" w14:textId="52207960" w:rsidR="00E25D42" w:rsidRPr="00355444" w:rsidRDefault="00E25D42" w:rsidP="32E50D39">
      <w:pPr>
        <w:pStyle w:val="ListParagraph"/>
        <w:numPr>
          <w:ilvl w:val="0"/>
          <w:numId w:val="36"/>
        </w:numPr>
        <w:ind w:left="426"/>
        <w:rPr>
          <w:rFonts w:asciiTheme="minorHAnsi" w:hAnsiTheme="minorHAnsi" w:cstheme="minorBidi"/>
        </w:rPr>
      </w:pPr>
      <w:r w:rsidRPr="60E73C5B">
        <w:rPr>
          <w:rFonts w:asciiTheme="minorHAnsi" w:hAnsiTheme="minorHAnsi" w:cstheme="minorBidi"/>
        </w:rPr>
        <w:t>Flexibility</w:t>
      </w:r>
      <w:r w:rsidR="00355444" w:rsidRPr="60E73C5B">
        <w:rPr>
          <w:rFonts w:asciiTheme="minorHAnsi" w:hAnsiTheme="minorHAnsi" w:cstheme="minorBidi"/>
        </w:rPr>
        <w:t xml:space="preserve"> </w:t>
      </w:r>
      <w:r w:rsidRPr="60E73C5B">
        <w:rPr>
          <w:rFonts w:asciiTheme="minorHAnsi" w:hAnsiTheme="minorHAnsi" w:cstheme="minorBidi"/>
        </w:rPr>
        <w:t>Successfully adapts to changing demands and conditions.</w:t>
      </w:r>
    </w:p>
    <w:p w14:paraId="6194A0B6" w14:textId="77777777" w:rsidR="00E25D42" w:rsidRPr="00E25D42" w:rsidRDefault="00E25D42" w:rsidP="32E50D39">
      <w:pPr>
        <w:pStyle w:val="ListParagraph"/>
        <w:numPr>
          <w:ilvl w:val="0"/>
          <w:numId w:val="36"/>
        </w:numPr>
        <w:tabs>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ind w:left="426"/>
        <w:rPr>
          <w:rFonts w:asciiTheme="minorHAnsi" w:hAnsiTheme="minorHAnsi" w:cstheme="minorBidi"/>
          <w:b/>
          <w:bCs/>
        </w:rPr>
      </w:pPr>
      <w:r w:rsidRPr="60E73C5B">
        <w:rPr>
          <w:rFonts w:asciiTheme="minorHAnsi" w:hAnsiTheme="minorHAnsi" w:cstheme="minorBidi"/>
        </w:rPr>
        <w:t>Team Working Fits in with the team. Develops effective and supportive relationships with colleagues.  Is considerate towards them and creates a sense of team spirit.</w:t>
      </w:r>
    </w:p>
    <w:p w14:paraId="056258EA" w14:textId="08875EF6" w:rsidR="00706F2B" w:rsidRPr="00706F2B" w:rsidRDefault="00706F2B" w:rsidP="67A42363">
      <w:pPr>
        <w:pStyle w:val="ListParagraph"/>
        <w:numPr>
          <w:ilvl w:val="0"/>
          <w:numId w:val="36"/>
        </w:numPr>
        <w:tabs>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ind w:left="426"/>
        <w:rPr>
          <w:rFonts w:asciiTheme="minorHAnsi" w:hAnsiTheme="minorHAnsi" w:cstheme="minorBidi"/>
          <w:b/>
          <w:bCs/>
        </w:rPr>
      </w:pPr>
      <w:r w:rsidRPr="60E73C5B">
        <w:rPr>
          <w:rFonts w:asciiTheme="minorHAnsi" w:hAnsiTheme="minorHAnsi" w:cstheme="minorBidi"/>
          <w:b/>
          <w:bCs/>
        </w:rPr>
        <w:t xml:space="preserve">Problem Solving </w:t>
      </w:r>
      <w:r w:rsidRPr="60E73C5B">
        <w:rPr>
          <w:rFonts w:asciiTheme="minorHAnsi" w:hAnsiTheme="minorHAnsi" w:cstheme="minorBidi"/>
        </w:rPr>
        <w:t>Identifies potential difficulties and their causes</w:t>
      </w:r>
      <w:r w:rsidR="30992788" w:rsidRPr="60E73C5B">
        <w:rPr>
          <w:rFonts w:asciiTheme="minorHAnsi" w:hAnsiTheme="minorHAnsi" w:cstheme="minorBidi"/>
        </w:rPr>
        <w:t xml:space="preserve">. </w:t>
      </w:r>
      <w:r w:rsidRPr="60E73C5B">
        <w:rPr>
          <w:rFonts w:asciiTheme="minorHAnsi" w:hAnsiTheme="minorHAnsi" w:cstheme="minorBidi"/>
        </w:rPr>
        <w:t>Generates workable solutions and makes rational judgements.</w:t>
      </w:r>
    </w:p>
    <w:p w14:paraId="332CAAF7" w14:textId="77777777" w:rsidR="00706F2B" w:rsidRPr="00706F2B" w:rsidRDefault="00706F2B" w:rsidP="00B979CD">
      <w:pPr>
        <w:pStyle w:val="ListParagraph"/>
        <w:numPr>
          <w:ilvl w:val="0"/>
          <w:numId w:val="36"/>
        </w:num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ind w:left="426"/>
        <w:rPr>
          <w:rFonts w:asciiTheme="minorHAnsi" w:hAnsiTheme="minorHAnsi" w:cstheme="minorHAnsi"/>
        </w:rPr>
      </w:pPr>
      <w:r w:rsidRPr="60E73C5B">
        <w:rPr>
          <w:rFonts w:asciiTheme="minorHAnsi" w:hAnsiTheme="minorHAnsi" w:cstheme="minorBidi"/>
          <w:b/>
          <w:bCs/>
        </w:rPr>
        <w:t>Resilient</w:t>
      </w:r>
      <w:r w:rsidRPr="60E73C5B">
        <w:rPr>
          <w:rFonts w:asciiTheme="minorHAnsi" w:hAnsiTheme="minorHAnsi" w:cstheme="minorBidi"/>
        </w:rPr>
        <w:t xml:space="preserve"> Remains calm and self-controlled under pressure.  Reacts well to change and stays positive despite setbacks.  Keeps difficulties in perspective.</w:t>
      </w:r>
    </w:p>
    <w:p w14:paraId="1299C43A" w14:textId="77777777" w:rsidR="006105BA" w:rsidRDefault="006105BA" w:rsidP="00DB4FDE">
      <w:pPr>
        <w:jc w:val="both"/>
        <w:rPr>
          <w:rFonts w:asciiTheme="minorHAnsi" w:hAnsiTheme="minorHAnsi" w:cstheme="minorHAnsi"/>
          <w:b/>
        </w:rPr>
      </w:pPr>
    </w:p>
    <w:p w14:paraId="6DC33461" w14:textId="77777777" w:rsidR="00DB4FDE" w:rsidRPr="00622EAA" w:rsidRDefault="008E6C81" w:rsidP="00DB4FDE">
      <w:pPr>
        <w:jc w:val="both"/>
        <w:rPr>
          <w:rFonts w:asciiTheme="minorHAnsi" w:hAnsiTheme="minorHAnsi" w:cstheme="minorHAnsi"/>
          <w:b/>
        </w:rPr>
      </w:pPr>
      <w:r w:rsidRPr="00622EAA">
        <w:rPr>
          <w:rFonts w:asciiTheme="minorHAnsi" w:hAnsiTheme="minorHAnsi" w:cstheme="minorHAnsi"/>
          <w:b/>
        </w:rPr>
        <w:t xml:space="preserve">3 </w:t>
      </w:r>
      <w:r w:rsidR="00DB4FDE" w:rsidRPr="00622EAA">
        <w:rPr>
          <w:rFonts w:asciiTheme="minorHAnsi" w:hAnsiTheme="minorHAnsi" w:cstheme="minorHAnsi"/>
          <w:b/>
        </w:rPr>
        <w:t xml:space="preserve">Special Conditions </w:t>
      </w:r>
    </w:p>
    <w:p w14:paraId="2A390715" w14:textId="7323796A" w:rsidR="002240F6" w:rsidRDefault="002240F6" w:rsidP="32E50D39">
      <w:pPr>
        <w:pStyle w:val="ListParagraph"/>
        <w:numPr>
          <w:ilvl w:val="0"/>
          <w:numId w:val="3"/>
        </w:numPr>
        <w:ind w:left="426"/>
        <w:rPr>
          <w:rFonts w:asciiTheme="minorHAnsi" w:hAnsiTheme="minorHAnsi" w:cstheme="minorBidi"/>
        </w:rPr>
      </w:pPr>
      <w:r w:rsidRPr="67A42363">
        <w:rPr>
          <w:rFonts w:asciiTheme="minorHAnsi" w:hAnsiTheme="minorHAnsi" w:cstheme="minorBidi"/>
        </w:rPr>
        <w:t xml:space="preserve">Able to carry out the physical aspects of role e.g. </w:t>
      </w:r>
      <w:r w:rsidR="196B740D" w:rsidRPr="67A42363">
        <w:rPr>
          <w:rFonts w:asciiTheme="minorHAnsi" w:hAnsiTheme="minorHAnsi" w:cstheme="minorBidi"/>
        </w:rPr>
        <w:t>moving equipment etc</w:t>
      </w:r>
      <w:r w:rsidRPr="67A42363">
        <w:rPr>
          <w:rFonts w:asciiTheme="minorHAnsi" w:hAnsiTheme="minorHAnsi" w:cstheme="minorBidi"/>
        </w:rPr>
        <w:t>, and to be comfortable with working at heights on occasions and outside the building during inclement weather.  </w:t>
      </w:r>
    </w:p>
    <w:p w14:paraId="68D175EF" w14:textId="77777777" w:rsidR="002240F6" w:rsidRDefault="002240F6" w:rsidP="32E50D39">
      <w:pPr>
        <w:pStyle w:val="ListParagraph"/>
        <w:numPr>
          <w:ilvl w:val="0"/>
          <w:numId w:val="3"/>
        </w:numPr>
        <w:ind w:left="426"/>
        <w:rPr>
          <w:rFonts w:asciiTheme="minorHAnsi" w:hAnsiTheme="minorHAnsi" w:cstheme="minorBidi"/>
        </w:rPr>
      </w:pPr>
      <w:r w:rsidRPr="32E50D39">
        <w:rPr>
          <w:rFonts w:asciiTheme="minorHAnsi" w:hAnsiTheme="minorHAnsi" w:cstheme="minorBidi"/>
        </w:rPr>
        <w:t>Confident to work in plant rooms where access and space may be limited. </w:t>
      </w:r>
    </w:p>
    <w:p w14:paraId="2DCBF8CA" w14:textId="07839E3E" w:rsidR="4026851D" w:rsidRDefault="4026851D" w:rsidP="32E50D39">
      <w:pPr>
        <w:pStyle w:val="ListParagraph"/>
        <w:numPr>
          <w:ilvl w:val="0"/>
          <w:numId w:val="3"/>
        </w:numPr>
        <w:ind w:left="426"/>
      </w:pPr>
      <w:r w:rsidRPr="32E50D39">
        <w:rPr>
          <w:rFonts w:asciiTheme="minorHAnsi" w:hAnsiTheme="minorHAnsi" w:cstheme="minorBidi"/>
        </w:rPr>
        <w:t>This pos</w:t>
      </w:r>
      <w:r w:rsidRPr="32E50D39">
        <w:rPr>
          <w:rFonts w:ascii="Calibri" w:eastAsia="Calibri" w:hAnsi="Calibri" w:cs="Calibri"/>
          <w:color w:val="000000" w:themeColor="text1"/>
        </w:rPr>
        <w:t>t is conditional to a standard Disclosure and Barring Service Check.</w:t>
      </w:r>
    </w:p>
    <w:p w14:paraId="687D9E59" w14:textId="30B7924E" w:rsidR="32E50D39" w:rsidRDefault="32E50D39" w:rsidP="32E50D39">
      <w:pPr>
        <w:rPr>
          <w:rStyle w:val="normaltextrun"/>
          <w:rFonts w:ascii="Calibri" w:eastAsia="Calibri" w:hAnsi="Calibri" w:cs="Calibri"/>
          <w:b/>
          <w:bCs/>
          <w:color w:val="000000" w:themeColor="text1"/>
        </w:rPr>
      </w:pPr>
    </w:p>
    <w:p w14:paraId="053D4816" w14:textId="49CB0BEA" w:rsidR="1C4CC911" w:rsidRDefault="1C4CC911" w:rsidP="32E50D39">
      <w:pPr>
        <w:rPr>
          <w:rFonts w:ascii="Calibri" w:eastAsia="Calibri" w:hAnsi="Calibri" w:cs="Calibri"/>
          <w:color w:val="000000" w:themeColor="text1"/>
        </w:rPr>
      </w:pPr>
      <w:r w:rsidRPr="32E50D39">
        <w:rPr>
          <w:rStyle w:val="normaltextrun"/>
          <w:rFonts w:ascii="Calibri" w:eastAsia="Calibri" w:hAnsi="Calibri" w:cs="Calibri"/>
          <w:b/>
          <w:bCs/>
          <w:color w:val="000000" w:themeColor="text1"/>
        </w:rPr>
        <w:t>Our values </w:t>
      </w:r>
      <w:r w:rsidRPr="32E50D39">
        <w:rPr>
          <w:rStyle w:val="eop"/>
          <w:rFonts w:ascii="Calibri" w:eastAsia="Calibri" w:hAnsi="Calibri" w:cs="Calibri"/>
          <w:color w:val="000000" w:themeColor="text1"/>
        </w:rPr>
        <w:t> </w:t>
      </w:r>
    </w:p>
    <w:p w14:paraId="1AC28B02" w14:textId="7BBDE2D0" w:rsidR="1C4CC911" w:rsidRDefault="1C4CC911" w:rsidP="32E50D39">
      <w:pPr>
        <w:pStyle w:val="ListParagraph"/>
        <w:numPr>
          <w:ilvl w:val="0"/>
          <w:numId w:val="2"/>
        </w:numPr>
        <w:tabs>
          <w:tab w:val="num" w:pos="709"/>
        </w:tabs>
        <w:ind w:left="0" w:firstLine="426"/>
        <w:rPr>
          <w:rFonts w:ascii="Calibri" w:eastAsia="Calibri" w:hAnsi="Calibri" w:cs="Calibri"/>
          <w:color w:val="000000" w:themeColor="text1"/>
        </w:rPr>
      </w:pPr>
      <w:r w:rsidRPr="32E50D39">
        <w:rPr>
          <w:rStyle w:val="normaltextrun"/>
          <w:rFonts w:ascii="Calibri" w:eastAsia="Calibri" w:hAnsi="Calibri" w:cs="Calibri"/>
          <w:color w:val="000000" w:themeColor="text1"/>
        </w:rPr>
        <w:t>Respect, dignity and the privacy of our patients and families always come first </w:t>
      </w:r>
    </w:p>
    <w:p w14:paraId="51589A3C" w14:textId="7601FA98" w:rsidR="1C4CC911" w:rsidRDefault="1C4CC911" w:rsidP="32E50D39">
      <w:pPr>
        <w:pStyle w:val="ListParagraph"/>
        <w:numPr>
          <w:ilvl w:val="0"/>
          <w:numId w:val="2"/>
        </w:numPr>
        <w:tabs>
          <w:tab w:val="num" w:pos="709"/>
        </w:tabs>
        <w:ind w:left="0" w:firstLine="426"/>
        <w:rPr>
          <w:rFonts w:ascii="Calibri" w:eastAsia="Calibri" w:hAnsi="Calibri" w:cs="Calibri"/>
          <w:color w:val="000000" w:themeColor="text1"/>
        </w:rPr>
      </w:pPr>
      <w:r w:rsidRPr="32E50D39">
        <w:rPr>
          <w:rStyle w:val="normaltextrun"/>
          <w:rFonts w:ascii="Calibri" w:eastAsia="Calibri" w:hAnsi="Calibri" w:cs="Calibri"/>
          <w:color w:val="000000" w:themeColor="text1"/>
        </w:rPr>
        <w:t>Compassion and respect towards each other  </w:t>
      </w:r>
    </w:p>
    <w:p w14:paraId="39031DD5" w14:textId="37683C27" w:rsidR="1C4CC911" w:rsidRDefault="1C4CC911" w:rsidP="32E50D39">
      <w:pPr>
        <w:pStyle w:val="ListParagraph"/>
        <w:numPr>
          <w:ilvl w:val="0"/>
          <w:numId w:val="2"/>
        </w:numPr>
        <w:tabs>
          <w:tab w:val="num" w:pos="709"/>
        </w:tabs>
        <w:ind w:left="0" w:firstLine="426"/>
        <w:rPr>
          <w:rFonts w:ascii="Calibri" w:eastAsia="Calibri" w:hAnsi="Calibri" w:cs="Calibri"/>
          <w:color w:val="000000" w:themeColor="text1"/>
        </w:rPr>
      </w:pPr>
      <w:r w:rsidRPr="32E50D39">
        <w:rPr>
          <w:rStyle w:val="normaltextrun"/>
          <w:rFonts w:ascii="Calibri" w:eastAsia="Calibri" w:hAnsi="Calibri" w:cs="Calibri"/>
          <w:color w:val="000000" w:themeColor="text1"/>
        </w:rPr>
        <w:t>People are at the heart of everything we do  </w:t>
      </w:r>
    </w:p>
    <w:p w14:paraId="2485871C" w14:textId="0E197B02" w:rsidR="1C4CC911" w:rsidRDefault="1C4CC911" w:rsidP="32E50D39">
      <w:pPr>
        <w:pStyle w:val="ListParagraph"/>
        <w:numPr>
          <w:ilvl w:val="0"/>
          <w:numId w:val="2"/>
        </w:numPr>
        <w:tabs>
          <w:tab w:val="num" w:pos="709"/>
        </w:tabs>
        <w:ind w:left="0" w:firstLine="426"/>
        <w:rPr>
          <w:rFonts w:ascii="Calibri" w:eastAsia="Calibri" w:hAnsi="Calibri" w:cs="Calibri"/>
          <w:color w:val="000000" w:themeColor="text1"/>
        </w:rPr>
      </w:pPr>
      <w:r w:rsidRPr="32E50D39">
        <w:rPr>
          <w:rStyle w:val="normaltextrun"/>
          <w:rFonts w:ascii="Calibri" w:eastAsia="Calibri" w:hAnsi="Calibri" w:cs="Calibri"/>
          <w:color w:val="000000" w:themeColor="text1"/>
        </w:rPr>
        <w:t>Transparency and candour  </w:t>
      </w:r>
    </w:p>
    <w:p w14:paraId="23EA3B6E" w14:textId="7F0C511E" w:rsidR="1C4CC911" w:rsidRDefault="1C4CC911" w:rsidP="32E50D39">
      <w:pPr>
        <w:pStyle w:val="ListParagraph"/>
        <w:numPr>
          <w:ilvl w:val="0"/>
          <w:numId w:val="2"/>
        </w:numPr>
        <w:tabs>
          <w:tab w:val="num" w:pos="709"/>
        </w:tabs>
        <w:ind w:left="0" w:firstLine="426"/>
        <w:rPr>
          <w:rFonts w:ascii="Calibri" w:eastAsia="Calibri" w:hAnsi="Calibri" w:cs="Calibri"/>
          <w:color w:val="000000" w:themeColor="text1"/>
        </w:rPr>
      </w:pPr>
      <w:r w:rsidRPr="32E50D39">
        <w:rPr>
          <w:rStyle w:val="normaltextrun"/>
          <w:rFonts w:ascii="Calibri" w:eastAsia="Calibri" w:hAnsi="Calibri" w:cs="Calibri"/>
          <w:color w:val="000000" w:themeColor="text1"/>
        </w:rPr>
        <w:t>Collaborative working and a common-sense approach </w:t>
      </w:r>
      <w:r w:rsidRPr="32E50D39">
        <w:rPr>
          <w:rFonts w:ascii="Calibri" w:eastAsia="Calibri" w:hAnsi="Calibri" w:cs="Calibri"/>
          <w:b/>
          <w:bCs/>
          <w:color w:val="000000" w:themeColor="text1"/>
        </w:rPr>
        <w:t xml:space="preserve"> </w:t>
      </w:r>
    </w:p>
    <w:p w14:paraId="73514C56" w14:textId="24C0103E" w:rsidR="32E50D39" w:rsidRDefault="32E50D39" w:rsidP="32E50D39">
      <w:pPr>
        <w:pStyle w:val="paragraph"/>
        <w:spacing w:after="0"/>
        <w:rPr>
          <w:rFonts w:ascii="Calibri" w:eastAsia="Calibri" w:hAnsi="Calibri" w:cs="Calibri"/>
          <w:color w:val="000000" w:themeColor="text1"/>
        </w:rPr>
      </w:pPr>
    </w:p>
    <w:p w14:paraId="3461D779" w14:textId="77777777" w:rsidR="00622EAA" w:rsidRPr="00622EAA" w:rsidRDefault="00622EAA" w:rsidP="004D2537">
      <w:pPr>
        <w:jc w:val="both"/>
        <w:rPr>
          <w:rFonts w:asciiTheme="minorHAnsi" w:hAnsiTheme="minorHAnsi" w:cstheme="minorHAnsi"/>
          <w:bCs/>
        </w:rPr>
      </w:pPr>
    </w:p>
    <w:p w14:paraId="50D6BCB3" w14:textId="77777777" w:rsidR="00B80EBB" w:rsidRPr="00622EAA" w:rsidRDefault="00B80EBB" w:rsidP="00B80EBB">
      <w:pPr>
        <w:pStyle w:val="BodyText"/>
        <w:rPr>
          <w:rFonts w:asciiTheme="minorHAnsi" w:hAnsiTheme="minorHAnsi" w:cstheme="minorHAnsi"/>
          <w:sz w:val="24"/>
        </w:rPr>
      </w:pPr>
      <w:r w:rsidRPr="00622EAA">
        <w:rPr>
          <w:rFonts w:asciiTheme="minorHAnsi" w:hAnsiTheme="minorHAnsi" w:cstheme="minorHAnsi"/>
          <w:b/>
          <w:sz w:val="24"/>
        </w:rPr>
        <w:t>Equal Opportunities Statement</w:t>
      </w:r>
      <w:r w:rsidRPr="00622EAA">
        <w:rPr>
          <w:rFonts w:asciiTheme="minorHAnsi" w:hAnsiTheme="minorHAnsi" w:cstheme="minorHAnsi"/>
          <w:sz w:val="24"/>
        </w:rPr>
        <w:t xml:space="preserve"> </w:t>
      </w:r>
    </w:p>
    <w:p w14:paraId="5DBC0CF4" w14:textId="603143F0" w:rsidR="00B80EBB" w:rsidRPr="00622EAA" w:rsidRDefault="00B80EBB" w:rsidP="67A42363">
      <w:pPr>
        <w:pStyle w:val="BodyText"/>
        <w:rPr>
          <w:rFonts w:asciiTheme="minorHAnsi" w:hAnsiTheme="minorHAnsi" w:cstheme="minorBidi"/>
          <w:sz w:val="24"/>
        </w:rPr>
      </w:pPr>
      <w:r w:rsidRPr="67A42363">
        <w:rPr>
          <w:rFonts w:asciiTheme="minorHAnsi" w:hAnsiTheme="minorHAnsi" w:cstheme="minorBidi"/>
          <w:sz w:val="24"/>
        </w:rPr>
        <w:t xml:space="preserve">At St Michael’s Hospice we are committed to an equal opportunities approach in everything we do. This means that we seek to ensure anyone connected with St Michael’s, from patients and families through to donors, supporters, </w:t>
      </w:r>
      <w:r w:rsidR="0F85DB51" w:rsidRPr="67A42363">
        <w:rPr>
          <w:rFonts w:asciiTheme="minorHAnsi" w:hAnsiTheme="minorHAnsi" w:cstheme="minorBidi"/>
          <w:sz w:val="24"/>
        </w:rPr>
        <w:t>volunteers,</w:t>
      </w:r>
      <w:r w:rsidRPr="67A42363">
        <w:rPr>
          <w:rFonts w:asciiTheme="minorHAnsi" w:hAnsiTheme="minorHAnsi" w:cstheme="minorBidi"/>
          <w:sz w:val="24"/>
        </w:rPr>
        <w:t xml:space="preserve"> and staff are treated fairly, appropriately and with dignity and respect.</w:t>
      </w:r>
    </w:p>
    <w:p w14:paraId="3CF2D8B6" w14:textId="77777777" w:rsidR="00B4463C" w:rsidRPr="00622EAA" w:rsidRDefault="00B4463C" w:rsidP="004D2537">
      <w:pPr>
        <w:jc w:val="both"/>
        <w:rPr>
          <w:rFonts w:asciiTheme="minorHAnsi" w:hAnsiTheme="minorHAnsi" w:cstheme="minorHAnsi"/>
          <w:bCs/>
        </w:rPr>
      </w:pPr>
    </w:p>
    <w:p w14:paraId="20F4B82A" w14:textId="0699FBA0" w:rsidR="7FEB4E6B" w:rsidRDefault="00AE78DC" w:rsidP="721DACE5">
      <w:pPr>
        <w:jc w:val="both"/>
        <w:rPr>
          <w:rFonts w:asciiTheme="minorHAnsi" w:hAnsiTheme="minorHAnsi" w:cstheme="minorBidi"/>
          <w:b/>
          <w:bCs/>
        </w:rPr>
      </w:pPr>
      <w:r>
        <w:rPr>
          <w:rFonts w:asciiTheme="minorHAnsi" w:hAnsiTheme="minorHAnsi" w:cstheme="minorBidi"/>
          <w:b/>
          <w:bCs/>
        </w:rPr>
        <w:t>August</w:t>
      </w:r>
      <w:r w:rsidR="7FEB4E6B" w:rsidRPr="721DACE5">
        <w:rPr>
          <w:rFonts w:asciiTheme="minorHAnsi" w:hAnsiTheme="minorHAnsi" w:cstheme="minorBidi"/>
          <w:b/>
          <w:bCs/>
        </w:rPr>
        <w:t xml:space="preserve"> 2023</w:t>
      </w:r>
    </w:p>
    <w:sectPr w:rsidR="7FEB4E6B" w:rsidSect="00B979CD">
      <w:footerReference w:type="default" r:id="rId12"/>
      <w:pgSz w:w="11906" w:h="16838"/>
      <w:pgMar w:top="851" w:right="991" w:bottom="1560" w:left="1440" w:header="706" w:footer="10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57525" w14:textId="77777777" w:rsidR="0036382A" w:rsidRDefault="0036382A" w:rsidP="00B4463C">
      <w:r>
        <w:separator/>
      </w:r>
    </w:p>
  </w:endnote>
  <w:endnote w:type="continuationSeparator" w:id="0">
    <w:p w14:paraId="5B5D7BC9" w14:textId="77777777" w:rsidR="0036382A" w:rsidRDefault="0036382A" w:rsidP="00B4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BF3C5" w14:textId="77777777" w:rsidR="006A54B9" w:rsidRDefault="006A54B9" w:rsidP="006A54B9">
    <w:pPr>
      <w:pStyle w:val="p1"/>
      <w:rPr>
        <w:b/>
        <w:bCs/>
        <w:sz w:val="24"/>
        <w:szCs w:val="24"/>
      </w:rPr>
    </w:pPr>
  </w:p>
  <w:p w14:paraId="6D8B3F09" w14:textId="77777777" w:rsidR="006A54B9" w:rsidRDefault="00B4463C" w:rsidP="006A54B9">
    <w:pPr>
      <w:pStyle w:val="p1"/>
      <w:rPr>
        <w:sz w:val="24"/>
        <w:szCs w:val="24"/>
      </w:rPr>
    </w:pPr>
    <w:r w:rsidRPr="00B4463C">
      <w:rPr>
        <w:b/>
        <w:bCs/>
        <w:sz w:val="24"/>
        <w:szCs w:val="24"/>
      </w:rPr>
      <w:t xml:space="preserve">St Michael’s Hospice </w:t>
    </w:r>
    <w:r w:rsidRPr="00B4463C">
      <w:rPr>
        <w:sz w:val="24"/>
        <w:szCs w:val="24"/>
      </w:rPr>
      <w:t>A registered charity: number 511179</w:t>
    </w:r>
    <w:r w:rsidRPr="00B4463C">
      <w:rPr>
        <w:rStyle w:val="apple-converted-space"/>
        <w:sz w:val="24"/>
        <w:szCs w:val="24"/>
      </w:rPr>
      <w:t xml:space="preserve">  </w:t>
    </w:r>
  </w:p>
  <w:p w14:paraId="49289861" w14:textId="77777777" w:rsidR="00B4463C" w:rsidRPr="00B4463C" w:rsidRDefault="00B4463C" w:rsidP="006A54B9">
    <w:pPr>
      <w:pStyle w:val="p2"/>
      <w:rPr>
        <w:sz w:val="24"/>
        <w:szCs w:val="24"/>
      </w:rPr>
    </w:pPr>
    <w:r w:rsidRPr="00B4463C">
      <w:rPr>
        <w:sz w:val="24"/>
        <w:szCs w:val="24"/>
      </w:rPr>
      <w:t>Registered Office:</w:t>
    </w:r>
    <w:r w:rsidRPr="00B4463C">
      <w:rPr>
        <w:rStyle w:val="apple-converted-space"/>
        <w:sz w:val="24"/>
        <w:szCs w:val="24"/>
      </w:rPr>
      <w:t xml:space="preserve">  </w:t>
    </w:r>
    <w:r w:rsidRPr="00B4463C">
      <w:rPr>
        <w:sz w:val="24"/>
        <w:szCs w:val="24"/>
      </w:rPr>
      <w:t xml:space="preserve">St Michael’s Hospice, Bartestree, </w:t>
    </w:r>
    <w:proofErr w:type="gramStart"/>
    <w:r w:rsidRPr="00B4463C">
      <w:rPr>
        <w:sz w:val="24"/>
        <w:szCs w:val="24"/>
      </w:rPr>
      <w:t>Hereford</w:t>
    </w:r>
    <w:r w:rsidRPr="00B4463C">
      <w:rPr>
        <w:rStyle w:val="apple-converted-space"/>
        <w:sz w:val="24"/>
        <w:szCs w:val="24"/>
      </w:rPr>
      <w:t xml:space="preserve">  </w:t>
    </w:r>
    <w:r w:rsidRPr="00B4463C">
      <w:rPr>
        <w:sz w:val="24"/>
        <w:szCs w:val="24"/>
      </w:rPr>
      <w:t>HR</w:t>
    </w:r>
    <w:proofErr w:type="gramEnd"/>
    <w:r w:rsidRPr="00B4463C">
      <w:rPr>
        <w:sz w:val="24"/>
        <w:szCs w:val="24"/>
      </w:rPr>
      <w:t>1 4HA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A6F1C" w14:textId="77777777" w:rsidR="0036382A" w:rsidRDefault="0036382A" w:rsidP="00B4463C">
      <w:r>
        <w:separator/>
      </w:r>
    </w:p>
  </w:footnote>
  <w:footnote w:type="continuationSeparator" w:id="0">
    <w:p w14:paraId="21E6C3A0" w14:textId="77777777" w:rsidR="0036382A" w:rsidRDefault="0036382A" w:rsidP="00B44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A6B3F"/>
    <w:multiLevelType w:val="hybridMultilevel"/>
    <w:tmpl w:val="4FFCE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47AD3"/>
    <w:multiLevelType w:val="hybridMultilevel"/>
    <w:tmpl w:val="83B09654"/>
    <w:lvl w:ilvl="0" w:tplc="9D101978">
      <w:start w:val="1"/>
      <w:numFmt w:val="bullet"/>
      <w:lvlText w:val=""/>
      <w:lvlJc w:val="left"/>
      <w:pPr>
        <w:ind w:left="720" w:hanging="360"/>
      </w:pPr>
      <w:rPr>
        <w:rFonts w:ascii="Symbol" w:hAnsi="Symbol" w:hint="default"/>
      </w:rPr>
    </w:lvl>
    <w:lvl w:ilvl="1" w:tplc="5510C324">
      <w:start w:val="1"/>
      <w:numFmt w:val="bullet"/>
      <w:lvlText w:val="o"/>
      <w:lvlJc w:val="left"/>
      <w:pPr>
        <w:ind w:left="1440" w:hanging="360"/>
      </w:pPr>
      <w:rPr>
        <w:rFonts w:ascii="Courier New" w:hAnsi="Courier New" w:hint="default"/>
      </w:rPr>
    </w:lvl>
    <w:lvl w:ilvl="2" w:tplc="D61C6AC6">
      <w:start w:val="1"/>
      <w:numFmt w:val="bullet"/>
      <w:lvlText w:val=""/>
      <w:lvlJc w:val="left"/>
      <w:pPr>
        <w:ind w:left="2160" w:hanging="360"/>
      </w:pPr>
      <w:rPr>
        <w:rFonts w:ascii="Wingdings" w:hAnsi="Wingdings" w:hint="default"/>
      </w:rPr>
    </w:lvl>
    <w:lvl w:ilvl="3" w:tplc="B008D5C8">
      <w:start w:val="1"/>
      <w:numFmt w:val="bullet"/>
      <w:lvlText w:val=""/>
      <w:lvlJc w:val="left"/>
      <w:pPr>
        <w:ind w:left="2880" w:hanging="360"/>
      </w:pPr>
      <w:rPr>
        <w:rFonts w:ascii="Symbol" w:hAnsi="Symbol" w:hint="default"/>
      </w:rPr>
    </w:lvl>
    <w:lvl w:ilvl="4" w:tplc="E21CE33E">
      <w:start w:val="1"/>
      <w:numFmt w:val="bullet"/>
      <w:lvlText w:val="o"/>
      <w:lvlJc w:val="left"/>
      <w:pPr>
        <w:ind w:left="3600" w:hanging="360"/>
      </w:pPr>
      <w:rPr>
        <w:rFonts w:ascii="Courier New" w:hAnsi="Courier New" w:hint="default"/>
      </w:rPr>
    </w:lvl>
    <w:lvl w:ilvl="5" w:tplc="54D83C08">
      <w:start w:val="1"/>
      <w:numFmt w:val="bullet"/>
      <w:lvlText w:val=""/>
      <w:lvlJc w:val="left"/>
      <w:pPr>
        <w:ind w:left="4320" w:hanging="360"/>
      </w:pPr>
      <w:rPr>
        <w:rFonts w:ascii="Wingdings" w:hAnsi="Wingdings" w:hint="default"/>
      </w:rPr>
    </w:lvl>
    <w:lvl w:ilvl="6" w:tplc="6DB8B20E">
      <w:start w:val="1"/>
      <w:numFmt w:val="bullet"/>
      <w:lvlText w:val=""/>
      <w:lvlJc w:val="left"/>
      <w:pPr>
        <w:ind w:left="5040" w:hanging="360"/>
      </w:pPr>
      <w:rPr>
        <w:rFonts w:ascii="Symbol" w:hAnsi="Symbol" w:hint="default"/>
      </w:rPr>
    </w:lvl>
    <w:lvl w:ilvl="7" w:tplc="67546036">
      <w:start w:val="1"/>
      <w:numFmt w:val="bullet"/>
      <w:lvlText w:val="o"/>
      <w:lvlJc w:val="left"/>
      <w:pPr>
        <w:ind w:left="5760" w:hanging="360"/>
      </w:pPr>
      <w:rPr>
        <w:rFonts w:ascii="Courier New" w:hAnsi="Courier New" w:hint="default"/>
      </w:rPr>
    </w:lvl>
    <w:lvl w:ilvl="8" w:tplc="79DEC64A">
      <w:start w:val="1"/>
      <w:numFmt w:val="bullet"/>
      <w:lvlText w:val=""/>
      <w:lvlJc w:val="left"/>
      <w:pPr>
        <w:ind w:left="6480" w:hanging="360"/>
      </w:pPr>
      <w:rPr>
        <w:rFonts w:ascii="Wingdings" w:hAnsi="Wingdings" w:hint="default"/>
      </w:rPr>
    </w:lvl>
  </w:abstractNum>
  <w:abstractNum w:abstractNumId="2" w15:restartNumberingAfterBreak="0">
    <w:nsid w:val="04BB2BAB"/>
    <w:multiLevelType w:val="hybridMultilevel"/>
    <w:tmpl w:val="4902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BA4217"/>
    <w:multiLevelType w:val="multilevel"/>
    <w:tmpl w:val="6094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ED301A"/>
    <w:multiLevelType w:val="hybridMultilevel"/>
    <w:tmpl w:val="25D4C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AE150C"/>
    <w:multiLevelType w:val="hybridMultilevel"/>
    <w:tmpl w:val="414EB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316A02"/>
    <w:multiLevelType w:val="hybridMultilevel"/>
    <w:tmpl w:val="420AE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CE7EC5"/>
    <w:multiLevelType w:val="hybridMultilevel"/>
    <w:tmpl w:val="6426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3E0A12"/>
    <w:multiLevelType w:val="hybridMultilevel"/>
    <w:tmpl w:val="2DE28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C524EF"/>
    <w:multiLevelType w:val="hybridMultilevel"/>
    <w:tmpl w:val="524CA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B93BBB"/>
    <w:multiLevelType w:val="hybridMultilevel"/>
    <w:tmpl w:val="8416B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F11A03"/>
    <w:multiLevelType w:val="hybridMultilevel"/>
    <w:tmpl w:val="378EB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E77B2B"/>
    <w:multiLevelType w:val="hybridMultilevel"/>
    <w:tmpl w:val="F0FEC46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1B681BEE"/>
    <w:multiLevelType w:val="hybridMultilevel"/>
    <w:tmpl w:val="06F897F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3C0EAB"/>
    <w:multiLevelType w:val="hybridMultilevel"/>
    <w:tmpl w:val="E4B81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605446"/>
    <w:multiLevelType w:val="hybridMultilevel"/>
    <w:tmpl w:val="79681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5B6209"/>
    <w:multiLevelType w:val="hybridMultilevel"/>
    <w:tmpl w:val="834EADBA"/>
    <w:lvl w:ilvl="0" w:tplc="31AE27D6">
      <w:start w:val="1"/>
      <w:numFmt w:val="bullet"/>
      <w:lvlText w:val=""/>
      <w:lvlJc w:val="left"/>
      <w:pPr>
        <w:ind w:left="720" w:hanging="360"/>
      </w:pPr>
      <w:rPr>
        <w:rFonts w:ascii="Symbol" w:hAnsi="Symbol" w:hint="default"/>
      </w:rPr>
    </w:lvl>
    <w:lvl w:ilvl="1" w:tplc="97CE1FCC">
      <w:start w:val="1"/>
      <w:numFmt w:val="bullet"/>
      <w:lvlText w:val="o"/>
      <w:lvlJc w:val="left"/>
      <w:pPr>
        <w:ind w:left="1440" w:hanging="360"/>
      </w:pPr>
      <w:rPr>
        <w:rFonts w:ascii="Courier New" w:hAnsi="Courier New" w:hint="default"/>
      </w:rPr>
    </w:lvl>
    <w:lvl w:ilvl="2" w:tplc="43021FAA">
      <w:start w:val="1"/>
      <w:numFmt w:val="bullet"/>
      <w:lvlText w:val=""/>
      <w:lvlJc w:val="left"/>
      <w:pPr>
        <w:ind w:left="2160" w:hanging="360"/>
      </w:pPr>
      <w:rPr>
        <w:rFonts w:ascii="Wingdings" w:hAnsi="Wingdings" w:hint="default"/>
      </w:rPr>
    </w:lvl>
    <w:lvl w:ilvl="3" w:tplc="218678F4">
      <w:start w:val="1"/>
      <w:numFmt w:val="bullet"/>
      <w:lvlText w:val=""/>
      <w:lvlJc w:val="left"/>
      <w:pPr>
        <w:ind w:left="2880" w:hanging="360"/>
      </w:pPr>
      <w:rPr>
        <w:rFonts w:ascii="Symbol" w:hAnsi="Symbol" w:hint="default"/>
      </w:rPr>
    </w:lvl>
    <w:lvl w:ilvl="4" w:tplc="85FED5EC">
      <w:start w:val="1"/>
      <w:numFmt w:val="bullet"/>
      <w:lvlText w:val="o"/>
      <w:lvlJc w:val="left"/>
      <w:pPr>
        <w:ind w:left="3600" w:hanging="360"/>
      </w:pPr>
      <w:rPr>
        <w:rFonts w:ascii="Courier New" w:hAnsi="Courier New" w:hint="default"/>
      </w:rPr>
    </w:lvl>
    <w:lvl w:ilvl="5" w:tplc="3C341504">
      <w:start w:val="1"/>
      <w:numFmt w:val="bullet"/>
      <w:lvlText w:val=""/>
      <w:lvlJc w:val="left"/>
      <w:pPr>
        <w:ind w:left="4320" w:hanging="360"/>
      </w:pPr>
      <w:rPr>
        <w:rFonts w:ascii="Wingdings" w:hAnsi="Wingdings" w:hint="default"/>
      </w:rPr>
    </w:lvl>
    <w:lvl w:ilvl="6" w:tplc="B5A0463E">
      <w:start w:val="1"/>
      <w:numFmt w:val="bullet"/>
      <w:lvlText w:val=""/>
      <w:lvlJc w:val="left"/>
      <w:pPr>
        <w:ind w:left="5040" w:hanging="360"/>
      </w:pPr>
      <w:rPr>
        <w:rFonts w:ascii="Symbol" w:hAnsi="Symbol" w:hint="default"/>
      </w:rPr>
    </w:lvl>
    <w:lvl w:ilvl="7" w:tplc="2C0E80E0">
      <w:start w:val="1"/>
      <w:numFmt w:val="bullet"/>
      <w:lvlText w:val="o"/>
      <w:lvlJc w:val="left"/>
      <w:pPr>
        <w:ind w:left="5760" w:hanging="360"/>
      </w:pPr>
      <w:rPr>
        <w:rFonts w:ascii="Courier New" w:hAnsi="Courier New" w:hint="default"/>
      </w:rPr>
    </w:lvl>
    <w:lvl w:ilvl="8" w:tplc="A9965806">
      <w:start w:val="1"/>
      <w:numFmt w:val="bullet"/>
      <w:lvlText w:val=""/>
      <w:lvlJc w:val="left"/>
      <w:pPr>
        <w:ind w:left="6480" w:hanging="360"/>
      </w:pPr>
      <w:rPr>
        <w:rFonts w:ascii="Wingdings" w:hAnsi="Wingdings" w:hint="default"/>
      </w:rPr>
    </w:lvl>
  </w:abstractNum>
  <w:abstractNum w:abstractNumId="17" w15:restartNumberingAfterBreak="0">
    <w:nsid w:val="2FF32A78"/>
    <w:multiLevelType w:val="hybridMultilevel"/>
    <w:tmpl w:val="1714D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747C99"/>
    <w:multiLevelType w:val="hybridMultilevel"/>
    <w:tmpl w:val="2738E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244938"/>
    <w:multiLevelType w:val="hybridMultilevel"/>
    <w:tmpl w:val="90DE1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8C537A"/>
    <w:multiLevelType w:val="hybridMultilevel"/>
    <w:tmpl w:val="73C82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A52964"/>
    <w:multiLevelType w:val="hybridMultilevel"/>
    <w:tmpl w:val="52D42514"/>
    <w:lvl w:ilvl="0" w:tplc="E40AD16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C44C42"/>
    <w:multiLevelType w:val="hybridMultilevel"/>
    <w:tmpl w:val="17764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7C42C1"/>
    <w:multiLevelType w:val="hybridMultilevel"/>
    <w:tmpl w:val="6AE8B030"/>
    <w:lvl w:ilvl="0" w:tplc="B6961D36">
      <w:start w:val="1"/>
      <w:numFmt w:val="bullet"/>
      <w:lvlText w:val="•"/>
      <w:lvlJc w:val="left"/>
      <w:pPr>
        <w:ind w:left="706" w:hanging="360"/>
      </w:pPr>
      <w:rPr>
        <w:rFonts w:ascii="Arial" w:hAnsi="Arial" w:hint="default"/>
      </w:rPr>
    </w:lvl>
    <w:lvl w:ilvl="1" w:tplc="E118DD68">
      <w:start w:val="1"/>
      <w:numFmt w:val="bullet"/>
      <w:lvlText w:val="o"/>
      <w:lvlJc w:val="left"/>
      <w:pPr>
        <w:ind w:left="1440" w:hanging="360"/>
      </w:pPr>
      <w:rPr>
        <w:rFonts w:ascii="Courier New" w:hAnsi="Courier New" w:hint="default"/>
      </w:rPr>
    </w:lvl>
    <w:lvl w:ilvl="2" w:tplc="6D8AD75E">
      <w:start w:val="1"/>
      <w:numFmt w:val="bullet"/>
      <w:lvlText w:val=""/>
      <w:lvlJc w:val="left"/>
      <w:pPr>
        <w:ind w:left="2160" w:hanging="360"/>
      </w:pPr>
      <w:rPr>
        <w:rFonts w:ascii="Wingdings" w:hAnsi="Wingdings" w:hint="default"/>
      </w:rPr>
    </w:lvl>
    <w:lvl w:ilvl="3" w:tplc="B33E0204">
      <w:start w:val="1"/>
      <w:numFmt w:val="bullet"/>
      <w:lvlText w:val=""/>
      <w:lvlJc w:val="left"/>
      <w:pPr>
        <w:ind w:left="2880" w:hanging="360"/>
      </w:pPr>
      <w:rPr>
        <w:rFonts w:ascii="Symbol" w:hAnsi="Symbol" w:hint="default"/>
      </w:rPr>
    </w:lvl>
    <w:lvl w:ilvl="4" w:tplc="9B1AA608">
      <w:start w:val="1"/>
      <w:numFmt w:val="bullet"/>
      <w:lvlText w:val="o"/>
      <w:lvlJc w:val="left"/>
      <w:pPr>
        <w:ind w:left="3600" w:hanging="360"/>
      </w:pPr>
      <w:rPr>
        <w:rFonts w:ascii="Courier New" w:hAnsi="Courier New" w:hint="default"/>
      </w:rPr>
    </w:lvl>
    <w:lvl w:ilvl="5" w:tplc="1BD4E9AA">
      <w:start w:val="1"/>
      <w:numFmt w:val="bullet"/>
      <w:lvlText w:val=""/>
      <w:lvlJc w:val="left"/>
      <w:pPr>
        <w:ind w:left="4320" w:hanging="360"/>
      </w:pPr>
      <w:rPr>
        <w:rFonts w:ascii="Wingdings" w:hAnsi="Wingdings" w:hint="default"/>
      </w:rPr>
    </w:lvl>
    <w:lvl w:ilvl="6" w:tplc="AFA8395A">
      <w:start w:val="1"/>
      <w:numFmt w:val="bullet"/>
      <w:lvlText w:val=""/>
      <w:lvlJc w:val="left"/>
      <w:pPr>
        <w:ind w:left="5040" w:hanging="360"/>
      </w:pPr>
      <w:rPr>
        <w:rFonts w:ascii="Symbol" w:hAnsi="Symbol" w:hint="default"/>
      </w:rPr>
    </w:lvl>
    <w:lvl w:ilvl="7" w:tplc="948E72F4">
      <w:start w:val="1"/>
      <w:numFmt w:val="bullet"/>
      <w:lvlText w:val="o"/>
      <w:lvlJc w:val="left"/>
      <w:pPr>
        <w:ind w:left="5760" w:hanging="360"/>
      </w:pPr>
      <w:rPr>
        <w:rFonts w:ascii="Courier New" w:hAnsi="Courier New" w:hint="default"/>
      </w:rPr>
    </w:lvl>
    <w:lvl w:ilvl="8" w:tplc="9C5290DE">
      <w:start w:val="1"/>
      <w:numFmt w:val="bullet"/>
      <w:lvlText w:val=""/>
      <w:lvlJc w:val="left"/>
      <w:pPr>
        <w:ind w:left="6480" w:hanging="360"/>
      </w:pPr>
      <w:rPr>
        <w:rFonts w:ascii="Wingdings" w:hAnsi="Wingdings" w:hint="default"/>
      </w:rPr>
    </w:lvl>
  </w:abstractNum>
  <w:abstractNum w:abstractNumId="24" w15:restartNumberingAfterBreak="0">
    <w:nsid w:val="3F3061A0"/>
    <w:multiLevelType w:val="hybridMultilevel"/>
    <w:tmpl w:val="70D86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AC6CE9"/>
    <w:multiLevelType w:val="hybridMultilevel"/>
    <w:tmpl w:val="45C88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E33927"/>
    <w:multiLevelType w:val="hybridMultilevel"/>
    <w:tmpl w:val="BEA8A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3D5772"/>
    <w:multiLevelType w:val="hybridMultilevel"/>
    <w:tmpl w:val="C1C2C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DB293A"/>
    <w:multiLevelType w:val="hybridMultilevel"/>
    <w:tmpl w:val="8FAAE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4817A4"/>
    <w:multiLevelType w:val="hybridMultilevel"/>
    <w:tmpl w:val="3CEEC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891B16"/>
    <w:multiLevelType w:val="hybridMultilevel"/>
    <w:tmpl w:val="85988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DE1D7D"/>
    <w:multiLevelType w:val="hybridMultilevel"/>
    <w:tmpl w:val="DEA04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C40777"/>
    <w:multiLevelType w:val="hybridMultilevel"/>
    <w:tmpl w:val="0060D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1A7719"/>
    <w:multiLevelType w:val="hybridMultilevel"/>
    <w:tmpl w:val="F5A8D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391ECF"/>
    <w:multiLevelType w:val="hybridMultilevel"/>
    <w:tmpl w:val="C2689F9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4F9715B"/>
    <w:multiLevelType w:val="hybridMultilevel"/>
    <w:tmpl w:val="E7C86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315D26"/>
    <w:multiLevelType w:val="hybridMultilevel"/>
    <w:tmpl w:val="CBD08264"/>
    <w:lvl w:ilvl="0" w:tplc="AF3AE466">
      <w:start w:val="1"/>
      <w:numFmt w:val="bullet"/>
      <w:lvlText w:val=""/>
      <w:lvlJc w:val="left"/>
      <w:pPr>
        <w:ind w:left="720" w:hanging="360"/>
      </w:pPr>
      <w:rPr>
        <w:rFonts w:ascii="Symbol" w:hAnsi="Symbol" w:hint="default"/>
      </w:rPr>
    </w:lvl>
    <w:lvl w:ilvl="1" w:tplc="B9D00588">
      <w:start w:val="1"/>
      <w:numFmt w:val="bullet"/>
      <w:lvlText w:val="o"/>
      <w:lvlJc w:val="left"/>
      <w:pPr>
        <w:ind w:left="1440" w:hanging="360"/>
      </w:pPr>
      <w:rPr>
        <w:rFonts w:ascii="Courier New" w:hAnsi="Courier New" w:hint="default"/>
      </w:rPr>
    </w:lvl>
    <w:lvl w:ilvl="2" w:tplc="9B988E9A">
      <w:start w:val="1"/>
      <w:numFmt w:val="bullet"/>
      <w:lvlText w:val=""/>
      <w:lvlJc w:val="left"/>
      <w:pPr>
        <w:ind w:left="2160" w:hanging="360"/>
      </w:pPr>
      <w:rPr>
        <w:rFonts w:ascii="Wingdings" w:hAnsi="Wingdings" w:hint="default"/>
      </w:rPr>
    </w:lvl>
    <w:lvl w:ilvl="3" w:tplc="50506FE2">
      <w:start w:val="1"/>
      <w:numFmt w:val="bullet"/>
      <w:lvlText w:val=""/>
      <w:lvlJc w:val="left"/>
      <w:pPr>
        <w:ind w:left="2880" w:hanging="360"/>
      </w:pPr>
      <w:rPr>
        <w:rFonts w:ascii="Symbol" w:hAnsi="Symbol" w:hint="default"/>
      </w:rPr>
    </w:lvl>
    <w:lvl w:ilvl="4" w:tplc="B812FFA8">
      <w:start w:val="1"/>
      <w:numFmt w:val="bullet"/>
      <w:lvlText w:val="o"/>
      <w:lvlJc w:val="left"/>
      <w:pPr>
        <w:ind w:left="3600" w:hanging="360"/>
      </w:pPr>
      <w:rPr>
        <w:rFonts w:ascii="Courier New" w:hAnsi="Courier New" w:hint="default"/>
      </w:rPr>
    </w:lvl>
    <w:lvl w:ilvl="5" w:tplc="5FB6532E">
      <w:start w:val="1"/>
      <w:numFmt w:val="bullet"/>
      <w:lvlText w:val=""/>
      <w:lvlJc w:val="left"/>
      <w:pPr>
        <w:ind w:left="4320" w:hanging="360"/>
      </w:pPr>
      <w:rPr>
        <w:rFonts w:ascii="Wingdings" w:hAnsi="Wingdings" w:hint="default"/>
      </w:rPr>
    </w:lvl>
    <w:lvl w:ilvl="6" w:tplc="8B9E96BA">
      <w:start w:val="1"/>
      <w:numFmt w:val="bullet"/>
      <w:lvlText w:val=""/>
      <w:lvlJc w:val="left"/>
      <w:pPr>
        <w:ind w:left="5040" w:hanging="360"/>
      </w:pPr>
      <w:rPr>
        <w:rFonts w:ascii="Symbol" w:hAnsi="Symbol" w:hint="default"/>
      </w:rPr>
    </w:lvl>
    <w:lvl w:ilvl="7" w:tplc="0D48D3FC">
      <w:start w:val="1"/>
      <w:numFmt w:val="bullet"/>
      <w:lvlText w:val="o"/>
      <w:lvlJc w:val="left"/>
      <w:pPr>
        <w:ind w:left="5760" w:hanging="360"/>
      </w:pPr>
      <w:rPr>
        <w:rFonts w:ascii="Courier New" w:hAnsi="Courier New" w:hint="default"/>
      </w:rPr>
    </w:lvl>
    <w:lvl w:ilvl="8" w:tplc="170EE908">
      <w:start w:val="1"/>
      <w:numFmt w:val="bullet"/>
      <w:lvlText w:val=""/>
      <w:lvlJc w:val="left"/>
      <w:pPr>
        <w:ind w:left="6480" w:hanging="360"/>
      </w:pPr>
      <w:rPr>
        <w:rFonts w:ascii="Wingdings" w:hAnsi="Wingdings" w:hint="default"/>
      </w:rPr>
    </w:lvl>
  </w:abstractNum>
  <w:abstractNum w:abstractNumId="37" w15:restartNumberingAfterBreak="0">
    <w:nsid w:val="66575CF2"/>
    <w:multiLevelType w:val="hybridMultilevel"/>
    <w:tmpl w:val="79ECF3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7E40B9"/>
    <w:multiLevelType w:val="hybridMultilevel"/>
    <w:tmpl w:val="5C8CB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A43077"/>
    <w:multiLevelType w:val="hybridMultilevel"/>
    <w:tmpl w:val="02F6D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3E3E0D"/>
    <w:multiLevelType w:val="hybridMultilevel"/>
    <w:tmpl w:val="5F70B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9D040C"/>
    <w:multiLevelType w:val="hybridMultilevel"/>
    <w:tmpl w:val="E380318C"/>
    <w:lvl w:ilvl="0" w:tplc="E40AD16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A768B5"/>
    <w:multiLevelType w:val="hybridMultilevel"/>
    <w:tmpl w:val="7C402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C07299"/>
    <w:multiLevelType w:val="hybridMultilevel"/>
    <w:tmpl w:val="69321856"/>
    <w:lvl w:ilvl="0" w:tplc="E40AD16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1C6ED0"/>
    <w:multiLevelType w:val="hybridMultilevel"/>
    <w:tmpl w:val="30860866"/>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89572180">
    <w:abstractNumId w:val="23"/>
  </w:num>
  <w:num w:numId="2" w16cid:durableId="700058502">
    <w:abstractNumId w:val="16"/>
  </w:num>
  <w:num w:numId="3" w16cid:durableId="1763069514">
    <w:abstractNumId w:val="36"/>
  </w:num>
  <w:num w:numId="4" w16cid:durableId="1999847327">
    <w:abstractNumId w:val="1"/>
  </w:num>
  <w:num w:numId="5" w16cid:durableId="874923360">
    <w:abstractNumId w:val="43"/>
  </w:num>
  <w:num w:numId="6" w16cid:durableId="1118523534">
    <w:abstractNumId w:val="41"/>
  </w:num>
  <w:num w:numId="7" w16cid:durableId="891693962">
    <w:abstractNumId w:val="21"/>
  </w:num>
  <w:num w:numId="8" w16cid:durableId="1221942273">
    <w:abstractNumId w:val="33"/>
  </w:num>
  <w:num w:numId="9" w16cid:durableId="1061055799">
    <w:abstractNumId w:val="5"/>
  </w:num>
  <w:num w:numId="10" w16cid:durableId="2077822097">
    <w:abstractNumId w:val="14"/>
  </w:num>
  <w:num w:numId="11" w16cid:durableId="1957440993">
    <w:abstractNumId w:val="2"/>
  </w:num>
  <w:num w:numId="12" w16cid:durableId="889727694">
    <w:abstractNumId w:val="13"/>
  </w:num>
  <w:num w:numId="13" w16cid:durableId="1085107356">
    <w:abstractNumId w:val="11"/>
  </w:num>
  <w:num w:numId="14" w16cid:durableId="744648139">
    <w:abstractNumId w:val="19"/>
  </w:num>
  <w:num w:numId="15" w16cid:durableId="1669746313">
    <w:abstractNumId w:val="40"/>
  </w:num>
  <w:num w:numId="16" w16cid:durableId="154107500">
    <w:abstractNumId w:val="0"/>
  </w:num>
  <w:num w:numId="17" w16cid:durableId="1822040331">
    <w:abstractNumId w:val="15"/>
  </w:num>
  <w:num w:numId="18" w16cid:durableId="2124762271">
    <w:abstractNumId w:val="42"/>
  </w:num>
  <w:num w:numId="19" w16cid:durableId="303655511">
    <w:abstractNumId w:val="25"/>
  </w:num>
  <w:num w:numId="20" w16cid:durableId="863710751">
    <w:abstractNumId w:val="30"/>
  </w:num>
  <w:num w:numId="21" w16cid:durableId="1478568068">
    <w:abstractNumId w:val="39"/>
  </w:num>
  <w:num w:numId="22" w16cid:durableId="1346706261">
    <w:abstractNumId w:val="22"/>
  </w:num>
  <w:num w:numId="23" w16cid:durableId="1667829392">
    <w:abstractNumId w:val="28"/>
  </w:num>
  <w:num w:numId="24" w16cid:durableId="1877811472">
    <w:abstractNumId w:val="24"/>
  </w:num>
  <w:num w:numId="25" w16cid:durableId="1925991742">
    <w:abstractNumId w:val="32"/>
  </w:num>
  <w:num w:numId="26" w16cid:durableId="1136146279">
    <w:abstractNumId w:val="9"/>
  </w:num>
  <w:num w:numId="27" w16cid:durableId="1790081683">
    <w:abstractNumId w:val="12"/>
  </w:num>
  <w:num w:numId="28" w16cid:durableId="2122647903">
    <w:abstractNumId w:val="7"/>
  </w:num>
  <w:num w:numId="29" w16cid:durableId="167866739">
    <w:abstractNumId w:val="18"/>
  </w:num>
  <w:num w:numId="30" w16cid:durableId="2114394198">
    <w:abstractNumId w:val="38"/>
  </w:num>
  <w:num w:numId="31" w16cid:durableId="331301797">
    <w:abstractNumId w:val="34"/>
  </w:num>
  <w:num w:numId="32" w16cid:durableId="1634871402">
    <w:abstractNumId w:val="26"/>
  </w:num>
  <w:num w:numId="33" w16cid:durableId="302468094">
    <w:abstractNumId w:val="10"/>
  </w:num>
  <w:num w:numId="34" w16cid:durableId="452292762">
    <w:abstractNumId w:val="8"/>
  </w:num>
  <w:num w:numId="35" w16cid:durableId="2095201623">
    <w:abstractNumId w:val="27"/>
  </w:num>
  <w:num w:numId="36" w16cid:durableId="1980459089">
    <w:abstractNumId w:val="37"/>
  </w:num>
  <w:num w:numId="37" w16cid:durableId="261108558">
    <w:abstractNumId w:val="31"/>
  </w:num>
  <w:num w:numId="38" w16cid:durableId="277374590">
    <w:abstractNumId w:val="17"/>
  </w:num>
  <w:num w:numId="39" w16cid:durableId="599877766">
    <w:abstractNumId w:val="29"/>
  </w:num>
  <w:num w:numId="40" w16cid:durableId="1842044300">
    <w:abstractNumId w:val="4"/>
  </w:num>
  <w:num w:numId="41" w16cid:durableId="96559957">
    <w:abstractNumId w:val="35"/>
  </w:num>
  <w:num w:numId="42" w16cid:durableId="245700009">
    <w:abstractNumId w:val="6"/>
  </w:num>
  <w:num w:numId="43" w16cid:durableId="1277447777">
    <w:abstractNumId w:val="20"/>
  </w:num>
  <w:num w:numId="44" w16cid:durableId="2117483957">
    <w:abstractNumId w:val="44"/>
  </w:num>
  <w:num w:numId="45" w16cid:durableId="7451041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41"/>
    <w:rsid w:val="000167B0"/>
    <w:rsid w:val="0002493E"/>
    <w:rsid w:val="00025835"/>
    <w:rsid w:val="00031308"/>
    <w:rsid w:val="00032E2F"/>
    <w:rsid w:val="000509E5"/>
    <w:rsid w:val="00051AF2"/>
    <w:rsid w:val="00080FB9"/>
    <w:rsid w:val="000A5FC9"/>
    <w:rsid w:val="000D3728"/>
    <w:rsid w:val="000D4AD1"/>
    <w:rsid w:val="000E2872"/>
    <w:rsid w:val="000F15A1"/>
    <w:rsid w:val="00134584"/>
    <w:rsid w:val="00134757"/>
    <w:rsid w:val="0013540C"/>
    <w:rsid w:val="001376A5"/>
    <w:rsid w:val="00152F9B"/>
    <w:rsid w:val="00162D6E"/>
    <w:rsid w:val="00164A1A"/>
    <w:rsid w:val="00172B29"/>
    <w:rsid w:val="0019074B"/>
    <w:rsid w:val="00195E8C"/>
    <w:rsid w:val="00206FCB"/>
    <w:rsid w:val="002240F6"/>
    <w:rsid w:val="0022594F"/>
    <w:rsid w:val="00286B7D"/>
    <w:rsid w:val="00295369"/>
    <w:rsid w:val="002A4B7A"/>
    <w:rsid w:val="002B7F28"/>
    <w:rsid w:val="002C3541"/>
    <w:rsid w:val="002E02B1"/>
    <w:rsid w:val="002E7EFA"/>
    <w:rsid w:val="00305847"/>
    <w:rsid w:val="00355444"/>
    <w:rsid w:val="0036382A"/>
    <w:rsid w:val="00380A2C"/>
    <w:rsid w:val="003849B4"/>
    <w:rsid w:val="00393FAC"/>
    <w:rsid w:val="00394F92"/>
    <w:rsid w:val="003962BA"/>
    <w:rsid w:val="003B61E7"/>
    <w:rsid w:val="003D516F"/>
    <w:rsid w:val="003E5E66"/>
    <w:rsid w:val="00403BC6"/>
    <w:rsid w:val="00410B19"/>
    <w:rsid w:val="0042285E"/>
    <w:rsid w:val="00425F47"/>
    <w:rsid w:val="00441E44"/>
    <w:rsid w:val="004550E7"/>
    <w:rsid w:val="00456050"/>
    <w:rsid w:val="004607E0"/>
    <w:rsid w:val="004661ED"/>
    <w:rsid w:val="00472369"/>
    <w:rsid w:val="0048F108"/>
    <w:rsid w:val="004A1E2D"/>
    <w:rsid w:val="004C2B66"/>
    <w:rsid w:val="004D2537"/>
    <w:rsid w:val="004D7438"/>
    <w:rsid w:val="00500AC8"/>
    <w:rsid w:val="00503807"/>
    <w:rsid w:val="005200CC"/>
    <w:rsid w:val="005221AF"/>
    <w:rsid w:val="005232DF"/>
    <w:rsid w:val="00523BDA"/>
    <w:rsid w:val="0056721C"/>
    <w:rsid w:val="005A6250"/>
    <w:rsid w:val="005B6F1C"/>
    <w:rsid w:val="0060652D"/>
    <w:rsid w:val="00606BC4"/>
    <w:rsid w:val="006105BA"/>
    <w:rsid w:val="00617BF7"/>
    <w:rsid w:val="00617FFA"/>
    <w:rsid w:val="00622EAA"/>
    <w:rsid w:val="006270B7"/>
    <w:rsid w:val="00691D92"/>
    <w:rsid w:val="006951E2"/>
    <w:rsid w:val="00695CB1"/>
    <w:rsid w:val="006A54B9"/>
    <w:rsid w:val="006A735C"/>
    <w:rsid w:val="006C7893"/>
    <w:rsid w:val="006D4B4A"/>
    <w:rsid w:val="006E1930"/>
    <w:rsid w:val="00706F2B"/>
    <w:rsid w:val="00707824"/>
    <w:rsid w:val="00715043"/>
    <w:rsid w:val="00723682"/>
    <w:rsid w:val="007253CB"/>
    <w:rsid w:val="00726BCE"/>
    <w:rsid w:val="00749584"/>
    <w:rsid w:val="00781B5E"/>
    <w:rsid w:val="00795748"/>
    <w:rsid w:val="007A6DE5"/>
    <w:rsid w:val="007B0B20"/>
    <w:rsid w:val="007F0A7D"/>
    <w:rsid w:val="00850D4F"/>
    <w:rsid w:val="00864F71"/>
    <w:rsid w:val="008856E7"/>
    <w:rsid w:val="008A407E"/>
    <w:rsid w:val="008A605E"/>
    <w:rsid w:val="008A6B89"/>
    <w:rsid w:val="008D6B0B"/>
    <w:rsid w:val="008E2EC3"/>
    <w:rsid w:val="008E6C81"/>
    <w:rsid w:val="00912349"/>
    <w:rsid w:val="00926ECE"/>
    <w:rsid w:val="00933DFD"/>
    <w:rsid w:val="0094490E"/>
    <w:rsid w:val="00954E75"/>
    <w:rsid w:val="0097070C"/>
    <w:rsid w:val="00970BA5"/>
    <w:rsid w:val="00973C00"/>
    <w:rsid w:val="009832E9"/>
    <w:rsid w:val="009B07A7"/>
    <w:rsid w:val="009D5667"/>
    <w:rsid w:val="009D669C"/>
    <w:rsid w:val="009E25A2"/>
    <w:rsid w:val="00A12B78"/>
    <w:rsid w:val="00A20E6F"/>
    <w:rsid w:val="00A21C62"/>
    <w:rsid w:val="00A4018A"/>
    <w:rsid w:val="00A47409"/>
    <w:rsid w:val="00A623FD"/>
    <w:rsid w:val="00A971A5"/>
    <w:rsid w:val="00AC0C07"/>
    <w:rsid w:val="00AC4555"/>
    <w:rsid w:val="00AD2CFD"/>
    <w:rsid w:val="00AE78DC"/>
    <w:rsid w:val="00B00E0D"/>
    <w:rsid w:val="00B1472E"/>
    <w:rsid w:val="00B4463C"/>
    <w:rsid w:val="00B51C46"/>
    <w:rsid w:val="00B64806"/>
    <w:rsid w:val="00B80EBB"/>
    <w:rsid w:val="00B979CD"/>
    <w:rsid w:val="00BD50DC"/>
    <w:rsid w:val="00C06DEE"/>
    <w:rsid w:val="00C06FDE"/>
    <w:rsid w:val="00C2437A"/>
    <w:rsid w:val="00C5542D"/>
    <w:rsid w:val="00C63655"/>
    <w:rsid w:val="00CB5AA6"/>
    <w:rsid w:val="00CC089F"/>
    <w:rsid w:val="00CE4424"/>
    <w:rsid w:val="00CF2DC1"/>
    <w:rsid w:val="00CF4857"/>
    <w:rsid w:val="00CF79AC"/>
    <w:rsid w:val="00D0288F"/>
    <w:rsid w:val="00D03CDC"/>
    <w:rsid w:val="00D15D0B"/>
    <w:rsid w:val="00D226A0"/>
    <w:rsid w:val="00D37757"/>
    <w:rsid w:val="00D43DB9"/>
    <w:rsid w:val="00D60667"/>
    <w:rsid w:val="00D70F81"/>
    <w:rsid w:val="00D779A2"/>
    <w:rsid w:val="00D91078"/>
    <w:rsid w:val="00DA04CC"/>
    <w:rsid w:val="00DB4FDE"/>
    <w:rsid w:val="00DC7FC4"/>
    <w:rsid w:val="00E13B59"/>
    <w:rsid w:val="00E25D42"/>
    <w:rsid w:val="00E37940"/>
    <w:rsid w:val="00E446FE"/>
    <w:rsid w:val="00E470D8"/>
    <w:rsid w:val="00E679B7"/>
    <w:rsid w:val="00E7236F"/>
    <w:rsid w:val="00E97742"/>
    <w:rsid w:val="00EA26F5"/>
    <w:rsid w:val="00EB342C"/>
    <w:rsid w:val="00EB7368"/>
    <w:rsid w:val="00ED55A8"/>
    <w:rsid w:val="00EF1A7C"/>
    <w:rsid w:val="00F03AD8"/>
    <w:rsid w:val="00F06550"/>
    <w:rsid w:val="00F144C9"/>
    <w:rsid w:val="00F41443"/>
    <w:rsid w:val="00F56D18"/>
    <w:rsid w:val="00F65F7C"/>
    <w:rsid w:val="00F6695B"/>
    <w:rsid w:val="00F72D78"/>
    <w:rsid w:val="00F80FDC"/>
    <w:rsid w:val="00F875EA"/>
    <w:rsid w:val="00FB5765"/>
    <w:rsid w:val="00FB76C6"/>
    <w:rsid w:val="00FC7951"/>
    <w:rsid w:val="00FE3956"/>
    <w:rsid w:val="02008109"/>
    <w:rsid w:val="03BA9606"/>
    <w:rsid w:val="0506E14C"/>
    <w:rsid w:val="0612BC61"/>
    <w:rsid w:val="06BFD9E7"/>
    <w:rsid w:val="0BEB2B4E"/>
    <w:rsid w:val="0CC6F204"/>
    <w:rsid w:val="0E0FB7B6"/>
    <w:rsid w:val="0E1DCE46"/>
    <w:rsid w:val="0F85DB51"/>
    <w:rsid w:val="10D9E2EA"/>
    <w:rsid w:val="111DB0C2"/>
    <w:rsid w:val="1295ED5D"/>
    <w:rsid w:val="12A3F968"/>
    <w:rsid w:val="12F13F69"/>
    <w:rsid w:val="13901887"/>
    <w:rsid w:val="1453C13E"/>
    <w:rsid w:val="1461685A"/>
    <w:rsid w:val="14F4986A"/>
    <w:rsid w:val="155D0292"/>
    <w:rsid w:val="1628E02B"/>
    <w:rsid w:val="17596AC4"/>
    <w:rsid w:val="17C4B08C"/>
    <w:rsid w:val="1878519F"/>
    <w:rsid w:val="196B740D"/>
    <w:rsid w:val="1BD6EBE4"/>
    <w:rsid w:val="1C28B266"/>
    <w:rsid w:val="1C4CC911"/>
    <w:rsid w:val="1C5F2CB3"/>
    <w:rsid w:val="1C9821AF"/>
    <w:rsid w:val="2040D31B"/>
    <w:rsid w:val="20B0EE32"/>
    <w:rsid w:val="228CF3B3"/>
    <w:rsid w:val="286F57F5"/>
    <w:rsid w:val="2A230827"/>
    <w:rsid w:val="2B20D9ED"/>
    <w:rsid w:val="2B77EC02"/>
    <w:rsid w:val="30992788"/>
    <w:rsid w:val="3156EEC1"/>
    <w:rsid w:val="31877051"/>
    <w:rsid w:val="31907399"/>
    <w:rsid w:val="32E50D39"/>
    <w:rsid w:val="3663E4BC"/>
    <w:rsid w:val="37F35BF3"/>
    <w:rsid w:val="3A1DB519"/>
    <w:rsid w:val="3E530220"/>
    <w:rsid w:val="4026851D"/>
    <w:rsid w:val="40844B7D"/>
    <w:rsid w:val="41B92CB7"/>
    <w:rsid w:val="48286E3B"/>
    <w:rsid w:val="491831B7"/>
    <w:rsid w:val="49351804"/>
    <w:rsid w:val="4953E378"/>
    <w:rsid w:val="4A39913B"/>
    <w:rsid w:val="4A59E987"/>
    <w:rsid w:val="4AAD1E5A"/>
    <w:rsid w:val="4D0C82BD"/>
    <w:rsid w:val="4D85337C"/>
    <w:rsid w:val="4E849CF1"/>
    <w:rsid w:val="4F7EC81B"/>
    <w:rsid w:val="51B62824"/>
    <w:rsid w:val="51DF58B3"/>
    <w:rsid w:val="54451519"/>
    <w:rsid w:val="54EB3355"/>
    <w:rsid w:val="54F87103"/>
    <w:rsid w:val="579F13DB"/>
    <w:rsid w:val="57F87EFD"/>
    <w:rsid w:val="5832AFD1"/>
    <w:rsid w:val="59C13A09"/>
    <w:rsid w:val="5CE65BB8"/>
    <w:rsid w:val="5CF8DACB"/>
    <w:rsid w:val="5E94AB2C"/>
    <w:rsid w:val="5ECEDDBD"/>
    <w:rsid w:val="60E73C5B"/>
    <w:rsid w:val="611996B2"/>
    <w:rsid w:val="61CC4BEE"/>
    <w:rsid w:val="62B56713"/>
    <w:rsid w:val="62E92FB2"/>
    <w:rsid w:val="63681C4F"/>
    <w:rsid w:val="63E7CF99"/>
    <w:rsid w:val="64361B64"/>
    <w:rsid w:val="64DA57BF"/>
    <w:rsid w:val="650BDA36"/>
    <w:rsid w:val="659F654F"/>
    <w:rsid w:val="65ED07D5"/>
    <w:rsid w:val="669FBD11"/>
    <w:rsid w:val="670F8981"/>
    <w:rsid w:val="67A42363"/>
    <w:rsid w:val="6B732E34"/>
    <w:rsid w:val="6B7B1BBA"/>
    <w:rsid w:val="6BF781B8"/>
    <w:rsid w:val="6EF42714"/>
    <w:rsid w:val="704E8CDD"/>
    <w:rsid w:val="721DACE5"/>
    <w:rsid w:val="72E28B1F"/>
    <w:rsid w:val="76173377"/>
    <w:rsid w:val="76DDC635"/>
    <w:rsid w:val="784EF659"/>
    <w:rsid w:val="78C29A4A"/>
    <w:rsid w:val="795E0514"/>
    <w:rsid w:val="7B6A0097"/>
    <w:rsid w:val="7C6BDA1A"/>
    <w:rsid w:val="7D05D0F8"/>
    <w:rsid w:val="7EA1A159"/>
    <w:rsid w:val="7FEB4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B8E3C"/>
  <w15:docId w15:val="{040E785D-2D68-49D8-B169-4E6F009A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4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D743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D743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2C354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C3541"/>
    <w:rPr>
      <w:rFonts w:ascii="Arial" w:eastAsia="Times New Roman" w:hAnsi="Arial" w:cs="Arial"/>
      <w:b/>
      <w:bCs/>
      <w:sz w:val="26"/>
      <w:szCs w:val="26"/>
    </w:rPr>
  </w:style>
  <w:style w:type="paragraph" w:styleId="ListParagraph">
    <w:name w:val="List Paragraph"/>
    <w:basedOn w:val="Normal"/>
    <w:uiPriority w:val="34"/>
    <w:qFormat/>
    <w:rsid w:val="00B1472E"/>
    <w:pPr>
      <w:ind w:left="720"/>
      <w:contextualSpacing/>
    </w:pPr>
  </w:style>
  <w:style w:type="table" w:styleId="TableGrid">
    <w:name w:val="Table Grid"/>
    <w:basedOn w:val="TableNormal"/>
    <w:uiPriority w:val="59"/>
    <w:rsid w:val="00F65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1078"/>
    <w:pPr>
      <w:spacing w:before="100" w:beforeAutospacing="1" w:after="100" w:afterAutospacing="1"/>
    </w:pPr>
    <w:rPr>
      <w:lang w:eastAsia="en-GB"/>
    </w:rPr>
  </w:style>
  <w:style w:type="paragraph" w:styleId="BalloonText">
    <w:name w:val="Balloon Text"/>
    <w:basedOn w:val="Normal"/>
    <w:link w:val="BalloonTextChar"/>
    <w:uiPriority w:val="99"/>
    <w:semiHidden/>
    <w:unhideWhenUsed/>
    <w:rsid w:val="00726B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BCE"/>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D743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D7438"/>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nhideWhenUsed/>
    <w:rsid w:val="00B4463C"/>
    <w:pPr>
      <w:tabs>
        <w:tab w:val="center" w:pos="4513"/>
        <w:tab w:val="right" w:pos="9026"/>
      </w:tabs>
    </w:pPr>
  </w:style>
  <w:style w:type="character" w:customStyle="1" w:styleId="HeaderChar">
    <w:name w:val="Header Char"/>
    <w:basedOn w:val="DefaultParagraphFont"/>
    <w:link w:val="Header"/>
    <w:uiPriority w:val="99"/>
    <w:rsid w:val="00B446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463C"/>
    <w:pPr>
      <w:tabs>
        <w:tab w:val="center" w:pos="4513"/>
        <w:tab w:val="right" w:pos="9026"/>
      </w:tabs>
    </w:pPr>
  </w:style>
  <w:style w:type="character" w:customStyle="1" w:styleId="FooterChar">
    <w:name w:val="Footer Char"/>
    <w:basedOn w:val="DefaultParagraphFont"/>
    <w:link w:val="Footer"/>
    <w:uiPriority w:val="99"/>
    <w:rsid w:val="00B4463C"/>
    <w:rPr>
      <w:rFonts w:ascii="Times New Roman" w:eastAsia="Times New Roman" w:hAnsi="Times New Roman" w:cs="Times New Roman"/>
      <w:sz w:val="24"/>
      <w:szCs w:val="24"/>
    </w:rPr>
  </w:style>
  <w:style w:type="paragraph" w:customStyle="1" w:styleId="p1">
    <w:name w:val="p1"/>
    <w:basedOn w:val="Normal"/>
    <w:rsid w:val="00B4463C"/>
    <w:pPr>
      <w:jc w:val="center"/>
    </w:pPr>
    <w:rPr>
      <w:rFonts w:ascii="Calibri" w:eastAsiaTheme="minorHAnsi" w:hAnsi="Calibri" w:cs="Calibri"/>
      <w:sz w:val="12"/>
      <w:szCs w:val="12"/>
      <w:lang w:eastAsia="en-GB"/>
    </w:rPr>
  </w:style>
  <w:style w:type="paragraph" w:customStyle="1" w:styleId="p2">
    <w:name w:val="p2"/>
    <w:basedOn w:val="Normal"/>
    <w:rsid w:val="00B4463C"/>
    <w:pPr>
      <w:jc w:val="center"/>
    </w:pPr>
    <w:rPr>
      <w:rFonts w:ascii="Calibri" w:eastAsiaTheme="minorHAnsi" w:hAnsi="Calibri" w:cs="Calibri"/>
      <w:sz w:val="11"/>
      <w:szCs w:val="11"/>
      <w:lang w:eastAsia="en-GB"/>
    </w:rPr>
  </w:style>
  <w:style w:type="character" w:customStyle="1" w:styleId="apple-converted-space">
    <w:name w:val="apple-converted-space"/>
    <w:basedOn w:val="DefaultParagraphFont"/>
    <w:rsid w:val="00B4463C"/>
  </w:style>
  <w:style w:type="paragraph" w:styleId="BodyText">
    <w:name w:val="Body Text"/>
    <w:basedOn w:val="Normal"/>
    <w:link w:val="BodyTextChar"/>
    <w:rsid w:val="00B80EBB"/>
    <w:rPr>
      <w:rFonts w:ascii="Century Gothic" w:hAnsi="Century Gothic"/>
      <w:sz w:val="20"/>
    </w:rPr>
  </w:style>
  <w:style w:type="character" w:customStyle="1" w:styleId="BodyTextChar">
    <w:name w:val="Body Text Char"/>
    <w:basedOn w:val="DefaultParagraphFont"/>
    <w:link w:val="BodyText"/>
    <w:rsid w:val="00B80EBB"/>
    <w:rPr>
      <w:rFonts w:ascii="Century Gothic" w:eastAsia="Times New Roman" w:hAnsi="Century Gothic" w:cs="Times New Roman"/>
      <w:sz w:val="20"/>
      <w:szCs w:val="24"/>
    </w:rPr>
  </w:style>
  <w:style w:type="paragraph" w:customStyle="1" w:styleId="paragraph">
    <w:name w:val="paragraph"/>
    <w:basedOn w:val="Normal"/>
    <w:rsid w:val="0013540C"/>
    <w:pPr>
      <w:spacing w:before="100" w:beforeAutospacing="1" w:after="100" w:afterAutospacing="1"/>
    </w:pPr>
    <w:rPr>
      <w:lang w:eastAsia="en-GB"/>
    </w:rPr>
  </w:style>
  <w:style w:type="character" w:customStyle="1" w:styleId="normaltextrun">
    <w:name w:val="normaltextrun"/>
    <w:basedOn w:val="DefaultParagraphFont"/>
    <w:rsid w:val="0013540C"/>
  </w:style>
  <w:style w:type="character" w:customStyle="1" w:styleId="eop">
    <w:name w:val="eop"/>
    <w:basedOn w:val="DefaultParagraphFont"/>
    <w:rsid w:val="00135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91088">
      <w:bodyDiv w:val="1"/>
      <w:marLeft w:val="0"/>
      <w:marRight w:val="0"/>
      <w:marTop w:val="0"/>
      <w:marBottom w:val="0"/>
      <w:divBdr>
        <w:top w:val="none" w:sz="0" w:space="0" w:color="auto"/>
        <w:left w:val="none" w:sz="0" w:space="0" w:color="auto"/>
        <w:bottom w:val="none" w:sz="0" w:space="0" w:color="auto"/>
        <w:right w:val="none" w:sz="0" w:space="0" w:color="auto"/>
      </w:divBdr>
    </w:div>
    <w:div w:id="213587458">
      <w:bodyDiv w:val="1"/>
      <w:marLeft w:val="0"/>
      <w:marRight w:val="0"/>
      <w:marTop w:val="0"/>
      <w:marBottom w:val="0"/>
      <w:divBdr>
        <w:top w:val="none" w:sz="0" w:space="0" w:color="auto"/>
        <w:left w:val="none" w:sz="0" w:space="0" w:color="auto"/>
        <w:bottom w:val="none" w:sz="0" w:space="0" w:color="auto"/>
        <w:right w:val="none" w:sz="0" w:space="0" w:color="auto"/>
      </w:divBdr>
    </w:div>
    <w:div w:id="402068222">
      <w:bodyDiv w:val="1"/>
      <w:marLeft w:val="0"/>
      <w:marRight w:val="0"/>
      <w:marTop w:val="0"/>
      <w:marBottom w:val="0"/>
      <w:divBdr>
        <w:top w:val="none" w:sz="0" w:space="0" w:color="auto"/>
        <w:left w:val="none" w:sz="0" w:space="0" w:color="auto"/>
        <w:bottom w:val="none" w:sz="0" w:space="0" w:color="auto"/>
        <w:right w:val="none" w:sz="0" w:space="0" w:color="auto"/>
      </w:divBdr>
      <w:divsChild>
        <w:div w:id="662659968">
          <w:marLeft w:val="0"/>
          <w:marRight w:val="0"/>
          <w:marTop w:val="0"/>
          <w:marBottom w:val="0"/>
          <w:divBdr>
            <w:top w:val="none" w:sz="0" w:space="0" w:color="auto"/>
            <w:left w:val="none" w:sz="0" w:space="0" w:color="auto"/>
            <w:bottom w:val="none" w:sz="0" w:space="0" w:color="auto"/>
            <w:right w:val="none" w:sz="0" w:space="0" w:color="auto"/>
          </w:divBdr>
        </w:div>
        <w:div w:id="1266767513">
          <w:marLeft w:val="0"/>
          <w:marRight w:val="0"/>
          <w:marTop w:val="0"/>
          <w:marBottom w:val="0"/>
          <w:divBdr>
            <w:top w:val="none" w:sz="0" w:space="0" w:color="auto"/>
            <w:left w:val="none" w:sz="0" w:space="0" w:color="auto"/>
            <w:bottom w:val="none" w:sz="0" w:space="0" w:color="auto"/>
            <w:right w:val="none" w:sz="0" w:space="0" w:color="auto"/>
          </w:divBdr>
        </w:div>
        <w:div w:id="1842617390">
          <w:marLeft w:val="0"/>
          <w:marRight w:val="0"/>
          <w:marTop w:val="0"/>
          <w:marBottom w:val="0"/>
          <w:divBdr>
            <w:top w:val="none" w:sz="0" w:space="0" w:color="auto"/>
            <w:left w:val="none" w:sz="0" w:space="0" w:color="auto"/>
            <w:bottom w:val="none" w:sz="0" w:space="0" w:color="auto"/>
            <w:right w:val="none" w:sz="0" w:space="0" w:color="auto"/>
          </w:divBdr>
        </w:div>
      </w:divsChild>
    </w:div>
    <w:div w:id="546449815">
      <w:bodyDiv w:val="1"/>
      <w:marLeft w:val="0"/>
      <w:marRight w:val="0"/>
      <w:marTop w:val="0"/>
      <w:marBottom w:val="0"/>
      <w:divBdr>
        <w:top w:val="none" w:sz="0" w:space="0" w:color="auto"/>
        <w:left w:val="none" w:sz="0" w:space="0" w:color="auto"/>
        <w:bottom w:val="none" w:sz="0" w:space="0" w:color="auto"/>
        <w:right w:val="none" w:sz="0" w:space="0" w:color="auto"/>
      </w:divBdr>
    </w:div>
    <w:div w:id="694161244">
      <w:bodyDiv w:val="1"/>
      <w:marLeft w:val="0"/>
      <w:marRight w:val="0"/>
      <w:marTop w:val="0"/>
      <w:marBottom w:val="0"/>
      <w:divBdr>
        <w:top w:val="none" w:sz="0" w:space="0" w:color="auto"/>
        <w:left w:val="none" w:sz="0" w:space="0" w:color="auto"/>
        <w:bottom w:val="none" w:sz="0" w:space="0" w:color="auto"/>
        <w:right w:val="none" w:sz="0" w:space="0" w:color="auto"/>
      </w:divBdr>
    </w:div>
    <w:div w:id="1063330390">
      <w:bodyDiv w:val="1"/>
      <w:marLeft w:val="0"/>
      <w:marRight w:val="0"/>
      <w:marTop w:val="0"/>
      <w:marBottom w:val="0"/>
      <w:divBdr>
        <w:top w:val="none" w:sz="0" w:space="0" w:color="auto"/>
        <w:left w:val="none" w:sz="0" w:space="0" w:color="auto"/>
        <w:bottom w:val="none" w:sz="0" w:space="0" w:color="auto"/>
        <w:right w:val="none" w:sz="0" w:space="0" w:color="auto"/>
      </w:divBdr>
    </w:div>
    <w:div w:id="1110903752">
      <w:bodyDiv w:val="1"/>
      <w:marLeft w:val="0"/>
      <w:marRight w:val="0"/>
      <w:marTop w:val="0"/>
      <w:marBottom w:val="0"/>
      <w:divBdr>
        <w:top w:val="none" w:sz="0" w:space="0" w:color="auto"/>
        <w:left w:val="none" w:sz="0" w:space="0" w:color="auto"/>
        <w:bottom w:val="none" w:sz="0" w:space="0" w:color="auto"/>
        <w:right w:val="none" w:sz="0" w:space="0" w:color="auto"/>
      </w:divBdr>
      <w:divsChild>
        <w:div w:id="1677683340">
          <w:marLeft w:val="0"/>
          <w:marRight w:val="0"/>
          <w:marTop w:val="0"/>
          <w:marBottom w:val="0"/>
          <w:divBdr>
            <w:top w:val="none" w:sz="0" w:space="0" w:color="auto"/>
            <w:left w:val="none" w:sz="0" w:space="0" w:color="auto"/>
            <w:bottom w:val="none" w:sz="0" w:space="0" w:color="auto"/>
            <w:right w:val="none" w:sz="0" w:space="0" w:color="auto"/>
          </w:divBdr>
        </w:div>
        <w:div w:id="888418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49b95a5-b5e6-431e-a20f-ee6d1477cead" xsi:nil="true"/>
    <lcf76f155ced4ddcb4097134ff3c332f xmlns="5c6e267a-b9d9-45d0-af32-b493f29fe10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D60CBAC986DC45B9A1A437821EFC4D" ma:contentTypeVersion="15" ma:contentTypeDescription="Create a new document." ma:contentTypeScope="" ma:versionID="99aa558c5dda6ca679f96893859614de">
  <xsd:schema xmlns:xsd="http://www.w3.org/2001/XMLSchema" xmlns:xs="http://www.w3.org/2001/XMLSchema" xmlns:p="http://schemas.microsoft.com/office/2006/metadata/properties" xmlns:ns2="5c6e267a-b9d9-45d0-af32-b493f29fe103" xmlns:ns3="f49b95a5-b5e6-431e-a20f-ee6d1477cead" targetNamespace="http://schemas.microsoft.com/office/2006/metadata/properties" ma:root="true" ma:fieldsID="bc757ebb4f7e4ce50bc00ce6c2aa9887" ns2:_="" ns3:_="">
    <xsd:import namespace="5c6e267a-b9d9-45d0-af32-b493f29fe103"/>
    <xsd:import namespace="f49b95a5-b5e6-431e-a20f-ee6d1477ce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e267a-b9d9-45d0-af32-b493f29fe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47d9eb-7f4b-4220-a9ec-eaaa845e4d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9b95a5-b5e6-431e-a20f-ee6d1477ce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151da1-ad04-44be-b9cb-376dcfb94cc7}" ma:internalName="TaxCatchAll" ma:showField="CatchAllData" ma:web="f49b95a5-b5e6-431e-a20f-ee6d1477ce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69202-ABC2-4191-B97B-75420740F825}">
  <ds:schemaRefs>
    <ds:schemaRef ds:uri="http://schemas.microsoft.com/office/2006/metadata/properties"/>
    <ds:schemaRef ds:uri="http://schemas.microsoft.com/office/infopath/2007/PartnerControls"/>
    <ds:schemaRef ds:uri="948983f7-12db-40df-abb6-ae1c3d5e802e"/>
    <ds:schemaRef ds:uri="f49b95a5-b5e6-431e-a20f-ee6d1477cead"/>
    <ds:schemaRef ds:uri="5c6e267a-b9d9-45d0-af32-b493f29fe103"/>
  </ds:schemaRefs>
</ds:datastoreItem>
</file>

<file path=customXml/itemProps2.xml><?xml version="1.0" encoding="utf-8"?>
<ds:datastoreItem xmlns:ds="http://schemas.openxmlformats.org/officeDocument/2006/customXml" ds:itemID="{70373646-79BC-4DE5-BF9A-58601B431DCF}">
  <ds:schemaRefs>
    <ds:schemaRef ds:uri="http://schemas.microsoft.com/sharepoint/v3/contenttype/forms"/>
  </ds:schemaRefs>
</ds:datastoreItem>
</file>

<file path=customXml/itemProps3.xml><?xml version="1.0" encoding="utf-8"?>
<ds:datastoreItem xmlns:ds="http://schemas.openxmlformats.org/officeDocument/2006/customXml" ds:itemID="{A907030B-776C-4E12-A1DE-955851FB8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e267a-b9d9-45d0-af32-b493f29fe103"/>
    <ds:schemaRef ds:uri="f49b95a5-b5e6-431e-a20f-ee6d1477c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3551D2-E81C-4D60-AC42-B7F16516E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720</Words>
  <Characters>4106</Characters>
  <Application>Microsoft Office Word</Application>
  <DocSecurity>4</DocSecurity>
  <Lines>34</Lines>
  <Paragraphs>9</Paragraphs>
  <ScaleCrop>false</ScaleCrop>
  <Company>Hewlett-Packard Company</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Vonberg</dc:creator>
  <cp:lastModifiedBy>Suzie White</cp:lastModifiedBy>
  <cp:revision>2</cp:revision>
  <cp:lastPrinted>2018-02-28T10:25:00Z</cp:lastPrinted>
  <dcterms:created xsi:type="dcterms:W3CDTF">2024-07-09T10:12:00Z</dcterms:created>
  <dcterms:modified xsi:type="dcterms:W3CDTF">2024-07-09T10:12:00Z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0x010100F4D60CBAC986DC45B9A1A437821EFC4D</vt:lpwstr>
  </property>
  <property fmtid="{D5CDD505-2E9C-101B-9397-08002B2CF9AE}" pid="3" name="Order">
    <vt:r8>46500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